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08F01">
      <w:pPr>
        <w:wordWrap w:val="0"/>
        <w:snapToGrid w:val="0"/>
        <w:spacing w:line="360" w:lineRule="auto"/>
        <w:jc w:val="left"/>
        <w:rPr>
          <w:rFonts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附件：《投标人资格信用承诺函》参考格式</w:t>
      </w:r>
    </w:p>
    <w:p w14:paraId="1F320AC0">
      <w:pPr>
        <w:wordWrap w:val="0"/>
        <w:spacing w:line="360" w:lineRule="auto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5C4ACAC9">
      <w:pPr>
        <w:wordWrap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highlight w:val="none"/>
        </w:rPr>
        <w:t>投标人资格信用承诺函</w:t>
      </w:r>
      <w:bookmarkEnd w:id="0"/>
    </w:p>
    <w:p w14:paraId="21DDE311">
      <w:pPr>
        <w:wordWrap w:val="0"/>
        <w:spacing w:line="360" w:lineRule="auto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7921DAAE">
      <w:pPr>
        <w:wordWrap w:val="0"/>
        <w:spacing w:line="360" w:lineRule="auto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致：（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招标人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、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招标代理机构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）</w:t>
      </w:r>
    </w:p>
    <w:p w14:paraId="1925D8D7">
      <w:pPr>
        <w:wordWrap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我方参与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>（项目名称）（项目编号：     ）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的采购活动，现承诺如下：</w:t>
      </w:r>
    </w:p>
    <w:p w14:paraId="4B146D9E">
      <w:pPr>
        <w:wordWrap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我方具有符合有关法律法规及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招标文件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资格要求规定：</w:t>
      </w:r>
    </w:p>
    <w:p w14:paraId="7B7BCB2D">
      <w:pPr>
        <w:wordWrap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有依法缴纳税收和社会保障资金的良好记录。</w:t>
      </w:r>
    </w:p>
    <w:p w14:paraId="484CB8D3">
      <w:pPr>
        <w:wordWrap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具有良好的商业信誉和健全的财务会计制度。</w:t>
      </w:r>
    </w:p>
    <w:p w14:paraId="462D9C2F">
      <w:pPr>
        <w:wordWrap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履行合同所必需的设备和专业技术能力。</w:t>
      </w:r>
    </w:p>
    <w:p w14:paraId="47F7D17C">
      <w:pPr>
        <w:wordWrap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参加采购活动前三年内，在经营活动中没有重大违法记录。</w:t>
      </w:r>
    </w:p>
    <w:p w14:paraId="53100735">
      <w:pPr>
        <w:wordWrap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我方与其他投标人不存在单位负责人为同一人或者存在直接控股、管理关系。</w:t>
      </w:r>
    </w:p>
    <w:p w14:paraId="4702E1E3">
      <w:pPr>
        <w:wordWrap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我方承诺未为本项目提供整体设计、规范编制或者项目管理、监理、检测等服务。</w:t>
      </w:r>
    </w:p>
    <w:p w14:paraId="50FA7D91">
      <w:pPr>
        <w:wordWrap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若我方以上承诺不实，自愿承担提供虚假材料谋取中标、成交的法律责任。</w:t>
      </w:r>
    </w:p>
    <w:p w14:paraId="5958F7EF">
      <w:pPr>
        <w:wordWrap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581FBB3">
      <w:pPr>
        <w:wordWrap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若我方以上承诺不实，自愿承担提供虚假材料谋取中标、成交的法律责任。</w:t>
      </w:r>
    </w:p>
    <w:p w14:paraId="2504C15B">
      <w:pPr>
        <w:wordWrap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2F535CA2">
      <w:pPr>
        <w:wordWrap w:val="0"/>
        <w:spacing w:line="360" w:lineRule="auto"/>
        <w:ind w:firstLine="960" w:firstLineChars="400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承诺单位（全称并加盖公章）：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</w:t>
      </w:r>
    </w:p>
    <w:p w14:paraId="740A4DC3">
      <w:pPr>
        <w:wordWrap w:val="0"/>
        <w:spacing w:line="360" w:lineRule="auto"/>
        <w:ind w:firstLine="960" w:firstLineChars="400"/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日期：</w:t>
      </w:r>
      <w:r>
        <w:rPr>
          <w:rFonts w:hint="eastAsia" w:ascii="仿宋" w:hAnsi="仿宋" w:eastAsia="仿宋" w:cs="仿宋"/>
          <w:color w:val="auto"/>
          <w:sz w:val="24"/>
          <w:highlight w:val="none"/>
          <w:u w:val="single"/>
        </w:rPr>
        <w:t xml:space="preserve">                                      </w:t>
      </w:r>
    </w:p>
    <w:p w14:paraId="39103053">
      <w:pPr>
        <w:wordWrap w:val="0"/>
        <w:spacing w:line="360" w:lineRule="auto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6335735A">
      <w:pPr>
        <w:wordWrap w:val="0"/>
        <w:spacing w:line="360" w:lineRule="auto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10E961B5">
      <w:pPr>
        <w:wordWrap w:val="0"/>
        <w:spacing w:line="360" w:lineRule="auto"/>
        <w:rPr>
          <w:rFonts w:hint="eastAsia" w:ascii="仿宋" w:hAnsi="仿宋" w:eastAsia="仿宋" w:cs="仿宋"/>
          <w:color w:val="auto"/>
          <w:sz w:val="24"/>
          <w:highlight w:val="none"/>
        </w:rPr>
      </w:pPr>
    </w:p>
    <w:p w14:paraId="08DCC944">
      <w:pPr>
        <w:wordWrap w:val="0"/>
        <w:spacing w:line="360" w:lineRule="auto"/>
        <w:ind w:firstLine="480" w:firstLineChars="200"/>
        <w:rPr>
          <w:rFonts w:hint="eastAsia" w:ascii="仿宋" w:hAnsi="仿宋" w:eastAsia="仿宋" w:cs="仿宋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</w:rPr>
        <w:t>说明：投标人可自行选择是否提供本承诺函及承诺的内容，若不提供本承诺函或承诺相应的内容，应按</w:t>
      </w:r>
      <w:r>
        <w:rPr>
          <w:rFonts w:hint="eastAsia" w:ascii="仿宋" w:hAnsi="仿宋" w:eastAsia="仿宋" w:cs="仿宋"/>
          <w:color w:val="auto"/>
          <w:sz w:val="24"/>
          <w:highlight w:val="none"/>
          <w:lang w:eastAsia="zh-CN"/>
        </w:rPr>
        <w:t>招标文件</w:t>
      </w:r>
      <w:r>
        <w:rPr>
          <w:rFonts w:hint="eastAsia" w:ascii="仿宋" w:hAnsi="仿宋" w:eastAsia="仿宋" w:cs="仿宋"/>
          <w:color w:val="auto"/>
          <w:sz w:val="24"/>
          <w:highlight w:val="none"/>
        </w:rPr>
        <w:t>资格要求提供相应的证明材料。</w:t>
      </w:r>
    </w:p>
    <w:p w14:paraId="5C1EA74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63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/>
    </w:pPr>
    <w:rPr>
      <w:rFonts w:ascii="Arial" w:hAnsi="Arial" w:cs="Arial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2026-08-12T07:32:43Z</dcterms:created>
  <dc:creator>Administrator</dc:creator>
  <cp:lastModifiedBy>玉</cp:lastModifiedBy>
  <dcterms:modified xsi:type="dcterms:W3CDTF">2026-08-12T07:32:50Z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eyJoZGlkIjoiYmEzZDFmZWNiYjQwYzhkZWEyMDc4Yjk5Y2U2YTM1OWIiLCJ1c2VySWQiOiI0NDIwNjExMjYifQ==</vt:lpwstr>
  </property>
  <property fmtid="{D5CDD505-2E9C-101B-9397-08002B2CF9AE}" pid="4" name="ICV">
    <vt:lpwstr>557B8514E777442AB33657984CEE0CE3_12</vt:lpwstr>
  </property>
</Properties>
</file>