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8127">
      <w:pPr>
        <w:widowControl/>
        <w:jc w:val="left"/>
        <w:rPr>
          <w:rFonts w:hint="eastAsia" w:ascii="宋体" w:hAnsi="宋体" w:eastAsia="宋体" w:cs="宋体"/>
          <w:b/>
          <w:bCs/>
          <w:sz w:val="28"/>
          <w:szCs w:val="28"/>
        </w:rPr>
      </w:pPr>
      <w:r>
        <w:rPr>
          <w:rFonts w:hint="eastAsia" w:ascii="宋体" w:hAnsi="宋体" w:eastAsia="宋体" w:cs="宋体"/>
          <w:b/>
          <w:bCs/>
          <w:sz w:val="28"/>
          <w:szCs w:val="28"/>
        </w:rPr>
        <w:t>附件</w:t>
      </w:r>
    </w:p>
    <w:p w14:paraId="0C6AC159">
      <w:pPr>
        <w:pStyle w:val="13"/>
        <w:rPr>
          <w:rFonts w:hint="eastAsia" w:ascii="宋体" w:hAnsi="宋体" w:eastAsia="宋体" w:cs="宋体"/>
        </w:rPr>
      </w:pPr>
    </w:p>
    <w:p w14:paraId="57161844">
      <w:pPr>
        <w:spacing w:line="360" w:lineRule="auto"/>
        <w:ind w:right="-197" w:rightChars="-94"/>
        <w:jc w:val="center"/>
        <w:rPr>
          <w:rFonts w:hint="eastAsia" w:ascii="宋体" w:hAnsi="宋体" w:eastAsia="宋体" w:cs="宋体"/>
          <w:b/>
          <w:bCs/>
          <w:sz w:val="52"/>
          <w:szCs w:val="52"/>
        </w:rPr>
      </w:pPr>
      <w:r>
        <w:rPr>
          <w:rFonts w:hint="eastAsia" w:ascii="宋体" w:hAnsi="宋体" w:eastAsia="宋体" w:cs="宋体"/>
          <w:b/>
          <w:bCs/>
          <w:sz w:val="52"/>
          <w:szCs w:val="52"/>
          <w:lang w:eastAsia="zh-CN"/>
        </w:rPr>
        <w:t>韶关市区2025年秸秆禁烧视频监控服务项目</w:t>
      </w:r>
    </w:p>
    <w:p w14:paraId="1E9574D2">
      <w:pPr>
        <w:spacing w:line="360" w:lineRule="auto"/>
        <w:jc w:val="center"/>
        <w:rPr>
          <w:rFonts w:hint="eastAsia" w:ascii="宋体" w:hAnsi="宋体" w:eastAsia="宋体" w:cs="宋体"/>
          <w:b/>
          <w:bCs/>
          <w:sz w:val="52"/>
          <w:szCs w:val="52"/>
        </w:rPr>
      </w:pPr>
    </w:p>
    <w:p w14:paraId="1B6D01E0">
      <w:pPr>
        <w:spacing w:line="360" w:lineRule="auto"/>
        <w:jc w:val="center"/>
        <w:rPr>
          <w:rFonts w:hint="eastAsia" w:ascii="宋体" w:hAnsi="宋体" w:eastAsia="宋体" w:cs="宋体"/>
          <w:b/>
          <w:bCs/>
          <w:sz w:val="52"/>
          <w:szCs w:val="52"/>
        </w:rPr>
      </w:pPr>
    </w:p>
    <w:p w14:paraId="092C58CF">
      <w:pPr>
        <w:spacing w:line="360" w:lineRule="auto"/>
        <w:jc w:val="center"/>
        <w:rPr>
          <w:rFonts w:hint="eastAsia" w:ascii="宋体" w:hAnsi="宋体" w:eastAsia="宋体" w:cs="宋体"/>
          <w:b/>
          <w:bCs/>
          <w:sz w:val="52"/>
          <w:szCs w:val="52"/>
        </w:rPr>
      </w:pPr>
    </w:p>
    <w:p w14:paraId="62E2E741">
      <w:pPr>
        <w:pStyle w:val="13"/>
        <w:rPr>
          <w:rFonts w:hint="eastAsia" w:ascii="宋体" w:hAnsi="宋体" w:eastAsia="宋体" w:cs="宋体"/>
        </w:rPr>
      </w:pPr>
    </w:p>
    <w:p w14:paraId="12BB0BD7">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采购需求</w:t>
      </w:r>
      <w:r>
        <w:rPr>
          <w:rFonts w:hint="eastAsia" w:ascii="宋体" w:hAnsi="宋体" w:eastAsia="宋体" w:cs="宋体"/>
          <w:b/>
          <w:bCs/>
          <w:sz w:val="72"/>
          <w:szCs w:val="72"/>
          <w:lang w:val="en-US" w:eastAsia="zh-CN"/>
        </w:rPr>
        <w:t>调查</w:t>
      </w:r>
    </w:p>
    <w:p w14:paraId="7290A85E">
      <w:pPr>
        <w:spacing w:line="360" w:lineRule="auto"/>
        <w:jc w:val="center"/>
        <w:rPr>
          <w:rFonts w:hint="eastAsia" w:ascii="宋体" w:hAnsi="宋体" w:eastAsia="宋体" w:cs="宋体"/>
          <w:b/>
          <w:bCs/>
          <w:sz w:val="52"/>
          <w:szCs w:val="52"/>
        </w:rPr>
      </w:pPr>
    </w:p>
    <w:p w14:paraId="34516B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44"/>
          <w:szCs w:val="44"/>
          <w:lang w:val="en-US" w:eastAsia="zh-CN"/>
        </w:rPr>
      </w:pPr>
    </w:p>
    <w:p w14:paraId="6F63790A">
      <w:pPr>
        <w:pStyle w:val="13"/>
        <w:jc w:val="both"/>
        <w:rPr>
          <w:rFonts w:hint="eastAsia" w:ascii="宋体" w:hAnsi="宋体" w:eastAsia="宋体" w:cs="宋体"/>
          <w:b w:val="0"/>
          <w:bCs w:val="0"/>
          <w:sz w:val="44"/>
          <w:szCs w:val="44"/>
          <w:lang w:val="en-US" w:eastAsia="zh-CN"/>
        </w:rPr>
      </w:pPr>
    </w:p>
    <w:p w14:paraId="49F5FA75">
      <w:pPr>
        <w:pStyle w:val="13"/>
        <w:rPr>
          <w:rFonts w:hint="eastAsia" w:ascii="宋体" w:hAnsi="宋体" w:eastAsia="宋体" w:cs="宋体"/>
          <w:b w:val="0"/>
          <w:bCs w:val="0"/>
          <w:sz w:val="44"/>
          <w:szCs w:val="44"/>
          <w:lang w:val="en-US" w:eastAsia="zh-CN"/>
        </w:rPr>
      </w:pPr>
    </w:p>
    <w:p w14:paraId="3ECA276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40"/>
          <w:szCs w:val="40"/>
          <w:lang w:val="en-US" w:eastAsia="zh-CN"/>
        </w:rPr>
        <w:t>投递单位：</w:t>
      </w:r>
      <w:r>
        <w:rPr>
          <w:rFonts w:hint="eastAsia" w:ascii="宋体" w:hAnsi="宋体" w:eastAsia="宋体" w:cs="宋体"/>
          <w:b w:val="0"/>
          <w:bCs w:val="0"/>
          <w:sz w:val="36"/>
          <w:szCs w:val="36"/>
          <w:u w:val="single"/>
          <w:lang w:val="en-US" w:eastAsia="zh-CN"/>
        </w:rPr>
        <w:t xml:space="preserve">               </w:t>
      </w:r>
    </w:p>
    <w:p w14:paraId="3080AB2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u w:val="single"/>
          <w:lang w:val="en-US" w:eastAsia="zh-CN"/>
        </w:rPr>
      </w:pPr>
      <w:r>
        <w:rPr>
          <w:rFonts w:hint="eastAsia" w:ascii="宋体" w:hAnsi="宋体" w:eastAsia="宋体" w:cs="宋体"/>
          <w:sz w:val="36"/>
          <w:szCs w:val="36"/>
          <w:lang w:val="en-US" w:eastAsia="zh-CN"/>
        </w:rPr>
        <w:t>法定代表人或授权委托人签名：</w:t>
      </w:r>
      <w:r>
        <w:rPr>
          <w:rFonts w:hint="eastAsia" w:ascii="宋体" w:hAnsi="宋体" w:eastAsia="宋体" w:cs="宋体"/>
          <w:b w:val="0"/>
          <w:bCs w:val="0"/>
          <w:sz w:val="36"/>
          <w:szCs w:val="36"/>
          <w:u w:val="single"/>
          <w:lang w:val="en-US" w:eastAsia="zh-CN"/>
        </w:rPr>
        <w:t xml:space="preserve">        </w:t>
      </w:r>
    </w:p>
    <w:p w14:paraId="2CC3228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u w:val="none"/>
          <w:lang w:val="en-US" w:eastAsia="zh-CN"/>
        </w:rPr>
        <w:t>联系人电话：</w:t>
      </w:r>
      <w:r>
        <w:rPr>
          <w:rFonts w:hint="eastAsia" w:ascii="宋体" w:hAnsi="宋体" w:eastAsia="宋体" w:cs="宋体"/>
          <w:b w:val="0"/>
          <w:bCs w:val="0"/>
          <w:sz w:val="36"/>
          <w:szCs w:val="36"/>
          <w:u w:val="single"/>
          <w:lang w:val="en-US" w:eastAsia="zh-CN"/>
        </w:rPr>
        <w:t xml:space="preserve">                        </w:t>
      </w:r>
    </w:p>
    <w:p w14:paraId="183D3870">
      <w:pPr>
        <w:pStyle w:val="13"/>
        <w:jc w:val="both"/>
        <w:rPr>
          <w:rFonts w:hint="eastAsia" w:ascii="宋体" w:hAnsi="宋体" w:eastAsia="宋体" w:cs="宋体"/>
          <w:lang w:val="en-US" w:eastAsia="zh-CN"/>
        </w:rPr>
      </w:pPr>
    </w:p>
    <w:p w14:paraId="5D679DAF">
      <w:pPr>
        <w:spacing w:line="360" w:lineRule="auto"/>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日期：    年   月    日</w:t>
      </w:r>
    </w:p>
    <w:p w14:paraId="084CEFBE">
      <w:pPr>
        <w:pStyle w:val="13"/>
        <w:rPr>
          <w:rFonts w:hint="eastAsia" w:ascii="宋体" w:hAnsi="宋体" w:eastAsia="宋体" w:cs="宋体"/>
          <w:sz w:val="36"/>
          <w:szCs w:val="36"/>
          <w:lang w:val="en-US" w:eastAsia="zh-CN"/>
        </w:rPr>
      </w:pPr>
    </w:p>
    <w:p w14:paraId="2F52F3E7">
      <w:pPr>
        <w:pStyle w:val="8"/>
        <w:numPr>
          <w:ilvl w:val="0"/>
          <w:numId w:val="0"/>
        </w:numPr>
        <w:jc w:val="both"/>
        <w:rPr>
          <w:rFonts w:hint="eastAsia" w:ascii="宋体" w:hAnsi="宋体" w:eastAsia="宋体" w:cs="宋体"/>
          <w:b/>
          <w:sz w:val="32"/>
          <w:szCs w:val="32"/>
          <w:lang w:val="en-US" w:eastAsia="zh-CN"/>
        </w:rPr>
      </w:pPr>
    </w:p>
    <w:p w14:paraId="63C6A116">
      <w:pPr>
        <w:pStyle w:val="8"/>
        <w:numPr>
          <w:ilvl w:val="0"/>
          <w:numId w:val="0"/>
        </w:num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目  录</w:t>
      </w:r>
    </w:p>
    <w:p w14:paraId="2705D6BB">
      <w:pPr>
        <w:rPr>
          <w:rFonts w:hint="eastAsia" w:ascii="宋体" w:hAnsi="宋体" w:eastAsia="宋体" w:cs="宋体"/>
          <w:b/>
          <w:sz w:val="28"/>
          <w:szCs w:val="28"/>
          <w:lang w:val="en-US" w:eastAsia="zh-CN"/>
        </w:rPr>
      </w:pPr>
    </w:p>
    <w:tbl>
      <w:tblPr>
        <w:tblStyle w:val="30"/>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57" w:type="dxa"/>
          <w:bottom w:w="57" w:type="dxa"/>
          <w:right w:w="57" w:type="dxa"/>
        </w:tblCellMar>
      </w:tblPr>
      <w:tblGrid>
        <w:gridCol w:w="747"/>
        <w:gridCol w:w="4868"/>
        <w:gridCol w:w="2776"/>
      </w:tblGrid>
      <w:tr w14:paraId="05CA618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83" w:hRule="atLeast"/>
        </w:trPr>
        <w:tc>
          <w:tcPr>
            <w:tcW w:w="747" w:type="dxa"/>
            <w:tcBorders>
              <w:top w:val="outset" w:color="111111" w:sz="6" w:space="0"/>
              <w:left w:val="outset" w:color="111111" w:sz="6" w:space="0"/>
              <w:bottom w:val="single" w:color="auto" w:sz="4" w:space="0"/>
              <w:right w:val="outset" w:color="111111" w:sz="6" w:space="0"/>
            </w:tcBorders>
            <w:noWrap w:val="0"/>
            <w:vAlign w:val="center"/>
          </w:tcPr>
          <w:p w14:paraId="06DE5065">
            <w:pPr>
              <w:jc w:val="center"/>
              <w:rPr>
                <w:rFonts w:hint="eastAsia" w:ascii="宋体" w:hAnsi="宋体" w:eastAsia="宋体" w:cs="宋体"/>
                <w:color w:val="000000"/>
                <w:sz w:val="28"/>
                <w:szCs w:val="28"/>
              </w:rPr>
            </w:pPr>
            <w:r>
              <w:rPr>
                <w:rStyle w:val="33"/>
                <w:rFonts w:hint="eastAsia" w:ascii="宋体" w:hAnsi="宋体" w:eastAsia="宋体" w:cs="宋体"/>
                <w:color w:val="000000"/>
                <w:sz w:val="28"/>
                <w:szCs w:val="28"/>
              </w:rPr>
              <w:t>序号</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55B194E2">
            <w:pPr>
              <w:jc w:val="center"/>
              <w:rPr>
                <w:rFonts w:hint="eastAsia" w:ascii="宋体" w:hAnsi="宋体" w:eastAsia="宋体" w:cs="宋体"/>
                <w:color w:val="000000"/>
                <w:sz w:val="28"/>
                <w:szCs w:val="28"/>
              </w:rPr>
            </w:pPr>
            <w:r>
              <w:rPr>
                <w:rStyle w:val="33"/>
                <w:rFonts w:hint="eastAsia" w:ascii="宋体" w:hAnsi="宋体" w:eastAsia="宋体" w:cs="宋体"/>
                <w:color w:val="000000"/>
                <w:sz w:val="28"/>
                <w:szCs w:val="28"/>
                <w:lang w:val="en-US" w:eastAsia="zh-CN"/>
              </w:rPr>
              <w:t>采购需求调查</w:t>
            </w:r>
            <w:r>
              <w:rPr>
                <w:rStyle w:val="33"/>
                <w:rFonts w:hint="eastAsia" w:ascii="宋体" w:hAnsi="宋体" w:eastAsia="宋体" w:cs="宋体"/>
                <w:color w:val="000000"/>
                <w:sz w:val="28"/>
                <w:szCs w:val="28"/>
              </w:rPr>
              <w:t>内容</w:t>
            </w: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694885AB">
            <w:pPr>
              <w:jc w:val="center"/>
              <w:rPr>
                <w:rFonts w:hint="eastAsia" w:ascii="宋体" w:hAnsi="宋体" w:eastAsia="宋体" w:cs="宋体"/>
                <w:color w:val="000000"/>
                <w:sz w:val="28"/>
                <w:szCs w:val="28"/>
              </w:rPr>
            </w:pPr>
            <w:r>
              <w:rPr>
                <w:rStyle w:val="33"/>
                <w:rFonts w:hint="eastAsia" w:ascii="宋体" w:hAnsi="宋体" w:eastAsia="宋体" w:cs="宋体"/>
                <w:color w:val="000000"/>
                <w:sz w:val="28"/>
                <w:szCs w:val="28"/>
              </w:rPr>
              <w:t>证明资料</w:t>
            </w:r>
          </w:p>
        </w:tc>
      </w:tr>
      <w:tr w14:paraId="00D6703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789"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744C8A72">
            <w:pPr>
              <w:pStyle w:val="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57C9CA23">
            <w:pPr>
              <w:pStyle w:val="27"/>
              <w:spacing w:line="360" w:lineRule="auto"/>
              <w:rPr>
                <w:rFonts w:hint="eastAsia" w:ascii="宋体" w:hAnsi="宋体" w:eastAsia="宋体" w:cs="宋体"/>
                <w:color w:val="000000"/>
                <w:kern w:val="2"/>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1509C0EE">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7656B2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23"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75DCEC47">
            <w:pPr>
              <w:pStyle w:val="2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6A5DFBB">
            <w:pPr>
              <w:pStyle w:val="27"/>
              <w:spacing w:line="360" w:lineRule="auto"/>
              <w:rPr>
                <w:rFonts w:hint="eastAsia" w:ascii="宋体" w:hAnsi="宋体" w:eastAsia="宋体" w:cs="宋体"/>
                <w:color w:val="000000"/>
                <w:kern w:val="2"/>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0BF580C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2F7513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675"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4CFDE3A1">
            <w:pPr>
              <w:pStyle w:val="2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1875DDF6">
            <w:pPr>
              <w:jc w:val="left"/>
              <w:rPr>
                <w:rFonts w:hint="eastAsia"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0CB77A53">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2686E0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688"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6A7A16A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0D31F675">
            <w:pPr>
              <w:widowControl/>
              <w:jc w:val="left"/>
              <w:rPr>
                <w:rFonts w:hint="eastAsia"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0D391406">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1CD121B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07"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5F5E33F3">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2D0011F1">
            <w:pPr>
              <w:widowControl/>
              <w:jc w:val="left"/>
              <w:rPr>
                <w:rFonts w:hint="eastAsia"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369A9BAD">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5717808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788"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315D4FE2">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68A5A932">
            <w:pPr>
              <w:widowControl/>
              <w:jc w:val="left"/>
              <w:rPr>
                <w:rFonts w:hint="eastAsia"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67FB86C2">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2BAD19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33"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47F86B7A">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CC6CD99">
            <w:pPr>
              <w:widowControl/>
              <w:jc w:val="left"/>
              <w:rPr>
                <w:rFonts w:hint="eastAsia"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1BA8CA2D">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47CAF42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15"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4E94E5DC">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8CE3272">
            <w:pPr>
              <w:widowControl/>
              <w:jc w:val="left"/>
              <w:rPr>
                <w:rFonts w:hint="eastAsia"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4CE040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见文件第（ ）页</w:t>
            </w:r>
          </w:p>
        </w:tc>
      </w:tr>
    </w:tbl>
    <w:p w14:paraId="0F15F249">
      <w:pPr>
        <w:pStyle w:val="13"/>
        <w:rPr>
          <w:rFonts w:hint="eastAsia" w:ascii="宋体" w:hAnsi="宋体" w:eastAsia="宋体" w:cs="宋体"/>
          <w:b/>
          <w:sz w:val="28"/>
          <w:szCs w:val="28"/>
          <w:lang w:val="en-US" w:eastAsia="zh-CN"/>
        </w:rPr>
      </w:pPr>
    </w:p>
    <w:p w14:paraId="67F3C185">
      <w:pPr>
        <w:pStyle w:val="13"/>
        <w:rPr>
          <w:rFonts w:hint="eastAsia" w:ascii="宋体" w:hAnsi="宋体" w:eastAsia="宋体" w:cs="宋体"/>
          <w:b/>
          <w:sz w:val="28"/>
          <w:szCs w:val="28"/>
          <w:lang w:val="en-US" w:eastAsia="zh-CN"/>
        </w:rPr>
      </w:pPr>
    </w:p>
    <w:p w14:paraId="2146B2CD">
      <w:pPr>
        <w:spacing w:line="360" w:lineRule="auto"/>
        <w:jc w:val="center"/>
        <w:rPr>
          <w:rFonts w:hint="eastAsia" w:ascii="宋体" w:hAnsi="宋体" w:eastAsia="宋体" w:cs="宋体"/>
          <w:b/>
          <w:bCs/>
          <w:sz w:val="56"/>
          <w:szCs w:val="56"/>
        </w:rPr>
      </w:pPr>
    </w:p>
    <w:p w14:paraId="0D5C2CC7">
      <w:pPr>
        <w:pStyle w:val="3"/>
        <w:numPr>
          <w:ilvl w:val="0"/>
          <w:numId w:val="2"/>
        </w:numPr>
        <w:bidi w:val="0"/>
        <w:jc w:val="center"/>
        <w:rPr>
          <w:rFonts w:hint="eastAsia" w:ascii="宋体" w:hAnsi="宋体" w:eastAsia="宋体" w:cs="宋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65A26D7">
      <w:pPr>
        <w:pStyle w:val="3"/>
        <w:numPr>
          <w:ilvl w:val="0"/>
          <w:numId w:val="2"/>
        </w:numPr>
        <w:bidi w:val="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公司资质</w:t>
      </w:r>
    </w:p>
    <w:p w14:paraId="1D1CED58">
      <w:pPr>
        <w:numPr>
          <w:ilvl w:val="0"/>
          <w:numId w:val="0"/>
        </w:numPr>
        <w:rPr>
          <w:rFonts w:hint="eastAsia" w:ascii="宋体" w:hAnsi="宋体" w:eastAsia="宋体" w:cs="宋体"/>
          <w:lang w:val="en-US" w:eastAsia="zh-CN"/>
        </w:rPr>
      </w:pPr>
    </w:p>
    <w:p w14:paraId="760D6717">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1、营业执照</w:t>
      </w:r>
    </w:p>
    <w:p w14:paraId="2FE77E54">
      <w:pPr>
        <w:pStyle w:val="89"/>
        <w:widowControl w:val="0"/>
        <w:numPr>
          <w:ilvl w:val="0"/>
          <w:numId w:val="0"/>
        </w:numPr>
        <w:spacing w:line="560" w:lineRule="exact"/>
        <w:jc w:val="center"/>
        <w:rPr>
          <w:rFonts w:hint="eastAsia" w:ascii="宋体" w:hAnsi="宋体" w:eastAsia="宋体" w:cs="宋体"/>
          <w:lang w:val="en-US" w:eastAsia="zh-CN"/>
        </w:rPr>
      </w:pPr>
    </w:p>
    <w:p w14:paraId="7F7B67A9">
      <w:pPr>
        <w:jc w:val="center"/>
        <w:rPr>
          <w:rFonts w:hint="eastAsia" w:ascii="宋体" w:hAnsi="宋体" w:eastAsia="宋体" w:cs="宋体"/>
          <w:lang w:val="en-US" w:eastAsia="zh-CN"/>
        </w:rPr>
      </w:pPr>
    </w:p>
    <w:p w14:paraId="48A7B49E">
      <w:pPr>
        <w:pStyle w:val="89"/>
        <w:jc w:val="center"/>
        <w:rPr>
          <w:rFonts w:hint="eastAsia" w:ascii="宋体" w:hAnsi="宋体" w:eastAsia="宋体" w:cs="宋体"/>
          <w:lang w:val="en-US" w:eastAsia="zh-CN"/>
        </w:rPr>
      </w:pPr>
    </w:p>
    <w:p w14:paraId="52284A26">
      <w:pPr>
        <w:jc w:val="center"/>
        <w:rPr>
          <w:rFonts w:hint="eastAsia" w:ascii="宋体" w:hAnsi="宋体" w:eastAsia="宋体" w:cs="宋体"/>
          <w:lang w:val="en-US" w:eastAsia="zh-CN"/>
        </w:rPr>
      </w:pPr>
    </w:p>
    <w:p w14:paraId="5DDC1009">
      <w:pPr>
        <w:pStyle w:val="8"/>
        <w:numPr>
          <w:ilvl w:val="0"/>
          <w:numId w:val="0"/>
        </w:numPr>
        <w:ind w:leftChars="0"/>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2、公司资质</w:t>
      </w:r>
    </w:p>
    <w:p w14:paraId="16E569CC">
      <w:pPr>
        <w:widowControl w:val="0"/>
        <w:numPr>
          <w:ilvl w:val="0"/>
          <w:numId w:val="0"/>
        </w:numPr>
        <w:jc w:val="both"/>
        <w:rPr>
          <w:rFonts w:hint="eastAsia" w:ascii="宋体" w:hAnsi="宋体" w:eastAsia="宋体" w:cs="宋体"/>
          <w:lang w:val="en-US" w:eastAsia="zh-CN"/>
        </w:rPr>
      </w:pPr>
    </w:p>
    <w:p w14:paraId="120C1C87">
      <w:pPr>
        <w:pStyle w:val="89"/>
        <w:rPr>
          <w:rFonts w:hint="eastAsia" w:ascii="宋体" w:hAnsi="宋体" w:eastAsia="宋体" w:cs="宋体"/>
          <w:lang w:val="en-US" w:eastAsia="zh-CN"/>
        </w:rPr>
      </w:pPr>
    </w:p>
    <w:p w14:paraId="245CBAB6">
      <w:pPr>
        <w:rPr>
          <w:rFonts w:hint="eastAsia" w:ascii="宋体" w:hAnsi="宋体" w:eastAsia="宋体" w:cs="宋体"/>
          <w:lang w:val="en-US" w:eastAsia="zh-CN"/>
        </w:rPr>
      </w:pPr>
    </w:p>
    <w:p w14:paraId="13BB8925">
      <w:pPr>
        <w:pStyle w:val="89"/>
        <w:rPr>
          <w:rFonts w:hint="eastAsia" w:ascii="宋体" w:hAnsi="宋体" w:eastAsia="宋体" w:cs="宋体"/>
          <w:lang w:val="en-US" w:eastAsia="zh-CN"/>
        </w:rPr>
      </w:pPr>
    </w:p>
    <w:p w14:paraId="770E5C2B">
      <w:pPr>
        <w:rPr>
          <w:rFonts w:hint="eastAsia" w:ascii="宋体" w:hAnsi="宋体" w:eastAsia="宋体" w:cs="宋体"/>
          <w:lang w:val="en-US" w:eastAsia="zh-CN"/>
        </w:rPr>
      </w:pPr>
    </w:p>
    <w:p w14:paraId="27D91706">
      <w:pPr>
        <w:pStyle w:val="89"/>
        <w:rPr>
          <w:rFonts w:hint="eastAsia" w:ascii="宋体" w:hAnsi="宋体" w:eastAsia="宋体" w:cs="宋体"/>
          <w:lang w:val="en-US" w:eastAsia="zh-CN"/>
        </w:rPr>
      </w:pPr>
    </w:p>
    <w:p w14:paraId="559ECF4C">
      <w:pPr>
        <w:rPr>
          <w:rFonts w:hint="eastAsia" w:ascii="宋体" w:hAnsi="宋体" w:eastAsia="宋体" w:cs="宋体"/>
          <w:lang w:val="en-US" w:eastAsia="zh-CN"/>
        </w:rPr>
      </w:pPr>
    </w:p>
    <w:p w14:paraId="3F5640F8">
      <w:pPr>
        <w:pStyle w:val="89"/>
        <w:rPr>
          <w:rFonts w:hint="eastAsia" w:ascii="宋体" w:hAnsi="宋体" w:eastAsia="宋体" w:cs="宋体"/>
          <w:lang w:val="en-US" w:eastAsia="zh-CN"/>
        </w:rPr>
      </w:pPr>
    </w:p>
    <w:p w14:paraId="00918780">
      <w:pPr>
        <w:rPr>
          <w:rFonts w:hint="eastAsia" w:ascii="宋体" w:hAnsi="宋体" w:eastAsia="宋体" w:cs="宋体"/>
          <w:lang w:val="en-US" w:eastAsia="zh-CN"/>
        </w:rPr>
      </w:pPr>
    </w:p>
    <w:p w14:paraId="3A516D2C">
      <w:pPr>
        <w:pStyle w:val="89"/>
        <w:rPr>
          <w:rFonts w:hint="eastAsia" w:ascii="宋体" w:hAnsi="宋体" w:eastAsia="宋体" w:cs="宋体"/>
          <w:lang w:val="en-US" w:eastAsia="zh-CN"/>
        </w:rPr>
      </w:pPr>
    </w:p>
    <w:p w14:paraId="124A3DC3">
      <w:pPr>
        <w:rPr>
          <w:rFonts w:hint="eastAsia" w:ascii="宋体" w:hAnsi="宋体" w:eastAsia="宋体" w:cs="宋体"/>
          <w:lang w:val="en-US" w:eastAsia="zh-CN"/>
        </w:rPr>
      </w:pPr>
    </w:p>
    <w:p w14:paraId="29F64760">
      <w:pPr>
        <w:pStyle w:val="89"/>
        <w:rPr>
          <w:rFonts w:hint="eastAsia" w:ascii="宋体" w:hAnsi="宋体" w:eastAsia="宋体" w:cs="宋体"/>
          <w:lang w:val="en-US" w:eastAsia="zh-CN"/>
        </w:rPr>
      </w:pPr>
    </w:p>
    <w:p w14:paraId="28399E9D">
      <w:pPr>
        <w:rPr>
          <w:rFonts w:hint="eastAsia" w:ascii="宋体" w:hAnsi="宋体" w:eastAsia="宋体" w:cs="宋体"/>
          <w:lang w:val="en-US" w:eastAsia="zh-CN"/>
        </w:rPr>
      </w:pPr>
    </w:p>
    <w:p w14:paraId="1559A5BA">
      <w:pPr>
        <w:pStyle w:val="89"/>
        <w:rPr>
          <w:rFonts w:hint="eastAsia" w:ascii="宋体" w:hAnsi="宋体" w:eastAsia="宋体" w:cs="宋体"/>
          <w:lang w:val="en-US" w:eastAsia="zh-CN"/>
        </w:rPr>
      </w:pPr>
    </w:p>
    <w:p w14:paraId="36050303">
      <w:pPr>
        <w:rPr>
          <w:rFonts w:hint="eastAsia" w:ascii="宋体" w:hAnsi="宋体" w:eastAsia="宋体" w:cs="宋体"/>
          <w:lang w:val="en-US" w:eastAsia="zh-CN"/>
        </w:rPr>
      </w:pPr>
    </w:p>
    <w:p w14:paraId="39C12420">
      <w:pPr>
        <w:pStyle w:val="13"/>
        <w:rPr>
          <w:rFonts w:hint="eastAsia" w:ascii="宋体" w:hAnsi="宋体" w:eastAsia="宋体" w:cs="宋体"/>
          <w:lang w:val="en-US" w:eastAsia="zh-CN"/>
        </w:rPr>
      </w:pPr>
    </w:p>
    <w:p w14:paraId="3C171B9F">
      <w:pPr>
        <w:pStyle w:val="89"/>
        <w:rPr>
          <w:rFonts w:hint="eastAsia" w:ascii="宋体" w:hAnsi="宋体" w:eastAsia="宋体" w:cs="宋体"/>
          <w:lang w:val="en-US" w:eastAsia="zh-CN"/>
        </w:rPr>
      </w:pPr>
    </w:p>
    <w:p w14:paraId="3F7AAA67">
      <w:pPr>
        <w:rPr>
          <w:rFonts w:hint="eastAsia" w:ascii="宋体" w:hAnsi="宋体" w:eastAsia="宋体" w:cs="宋体"/>
          <w:lang w:val="en-US" w:eastAsia="zh-CN"/>
        </w:rPr>
      </w:pPr>
    </w:p>
    <w:p w14:paraId="32491223">
      <w:pPr>
        <w:pStyle w:val="89"/>
        <w:rPr>
          <w:rFonts w:hint="eastAsia" w:ascii="宋体" w:hAnsi="宋体" w:eastAsia="宋体" w:cs="宋体"/>
          <w:lang w:val="en-US" w:eastAsia="zh-CN"/>
        </w:rPr>
      </w:pPr>
    </w:p>
    <w:p w14:paraId="512F7D10">
      <w:pPr>
        <w:rPr>
          <w:rFonts w:hint="eastAsia" w:ascii="宋体" w:hAnsi="宋体" w:eastAsia="宋体" w:cs="宋体"/>
          <w:lang w:val="en-US" w:eastAsia="zh-CN"/>
        </w:rPr>
      </w:pPr>
    </w:p>
    <w:p w14:paraId="6EF27D35">
      <w:pPr>
        <w:pStyle w:val="8"/>
        <w:rPr>
          <w:rFonts w:hint="eastAsia" w:ascii="宋体" w:hAnsi="宋体" w:eastAsia="宋体" w:cs="宋体"/>
          <w:lang w:val="en-US" w:eastAsia="zh-CN"/>
        </w:rPr>
      </w:pPr>
    </w:p>
    <w:p w14:paraId="5448213E">
      <w:pPr>
        <w:rPr>
          <w:rFonts w:hint="eastAsia" w:ascii="宋体" w:hAnsi="宋体" w:eastAsia="宋体" w:cs="宋体"/>
          <w:lang w:val="en-US" w:eastAsia="zh-CN"/>
        </w:rPr>
      </w:pPr>
    </w:p>
    <w:p w14:paraId="12331BCE">
      <w:pPr>
        <w:pStyle w:val="8"/>
        <w:rPr>
          <w:rFonts w:hint="eastAsia" w:ascii="宋体" w:hAnsi="宋体" w:eastAsia="宋体" w:cs="宋体"/>
          <w:lang w:val="en-US" w:eastAsia="zh-CN"/>
        </w:rPr>
      </w:pPr>
    </w:p>
    <w:p w14:paraId="26D6DDB2">
      <w:pPr>
        <w:spacing w:line="4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法定代表人/负责人资格证明书</w:t>
      </w:r>
    </w:p>
    <w:p w14:paraId="003F90B1">
      <w:pPr>
        <w:spacing w:line="480" w:lineRule="exact"/>
        <w:rPr>
          <w:rFonts w:hint="eastAsia" w:ascii="宋体" w:hAnsi="宋体" w:eastAsia="宋体" w:cs="宋体"/>
          <w:color w:val="000000"/>
          <w:sz w:val="24"/>
          <w:szCs w:val="24"/>
        </w:rPr>
      </w:pPr>
    </w:p>
    <w:p w14:paraId="7414C6CC">
      <w:pPr>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采购人</w:t>
      </w:r>
      <w:r>
        <w:rPr>
          <w:rFonts w:hint="eastAsia" w:ascii="宋体" w:hAnsi="宋体" w:eastAsia="宋体" w:cs="宋体"/>
          <w:color w:val="000000"/>
          <w:sz w:val="24"/>
          <w:szCs w:val="24"/>
          <w:u w:val="single"/>
          <w:lang w:eastAsia="zh-CN"/>
        </w:rPr>
        <w:t>）</w:t>
      </w:r>
    </w:p>
    <w:p w14:paraId="704D2D4A">
      <w:pPr>
        <w:spacing w:line="480" w:lineRule="exact"/>
        <w:rPr>
          <w:rFonts w:hint="eastAsia" w:ascii="宋体" w:hAnsi="宋体" w:eastAsia="宋体" w:cs="宋体"/>
          <w:color w:val="000000"/>
          <w:sz w:val="24"/>
          <w:szCs w:val="24"/>
        </w:rPr>
      </w:pPr>
    </w:p>
    <w:p w14:paraId="308370F8">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同志，现任我单位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职务，为法定代表人，特此证明。</w:t>
      </w:r>
    </w:p>
    <w:p w14:paraId="7FD7800F">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签发日期：           单位：           （盖章）</w:t>
      </w:r>
    </w:p>
    <w:p w14:paraId="3D9C8B32">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附：代表人性别：            年龄：           身份证号码：</w:t>
      </w:r>
    </w:p>
    <w:p w14:paraId="20556C77">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14:paraId="384273F7">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营业执照号码：                       经济性质：</w:t>
      </w:r>
    </w:p>
    <w:p w14:paraId="671C571A">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主营（产）：</w:t>
      </w:r>
    </w:p>
    <w:p w14:paraId="3DE3FE7C">
      <w:pPr>
        <w:rPr>
          <w:rFonts w:hint="eastAsia" w:ascii="宋体" w:hAnsi="宋体" w:eastAsia="宋体" w:cs="宋体"/>
          <w:color w:val="000000"/>
          <w:sz w:val="24"/>
          <w:szCs w:val="24"/>
        </w:rPr>
      </w:pPr>
    </w:p>
    <w:p w14:paraId="2866DC1C">
      <w:pPr>
        <w:pStyle w:val="89"/>
        <w:rPr>
          <w:rFonts w:hint="eastAsia" w:ascii="宋体" w:hAnsi="宋体" w:eastAsia="宋体" w:cs="宋体"/>
          <w:color w:val="000000"/>
          <w:szCs w:val="21"/>
        </w:rPr>
      </w:pPr>
    </w:p>
    <w:p w14:paraId="3251CB86">
      <w:pPr>
        <w:rPr>
          <w:rFonts w:hint="eastAsia" w:ascii="宋体" w:hAnsi="宋体" w:eastAsia="宋体" w:cs="宋体"/>
        </w:rPr>
      </w:pPr>
    </w:p>
    <w:p w14:paraId="3CF3542D">
      <w:pPr>
        <w:rPr>
          <w:rFonts w:hint="eastAsia" w:ascii="宋体" w:hAnsi="宋体" w:eastAsia="宋体" w:cs="宋体"/>
          <w:b/>
          <w:color w:val="000000"/>
          <w:szCs w:val="21"/>
        </w:rPr>
      </w:pPr>
    </w:p>
    <w:p w14:paraId="50368C0D">
      <w:pPr>
        <w:rPr>
          <w:rFonts w:hint="eastAsia" w:ascii="宋体" w:hAnsi="宋体" w:eastAsia="宋体" w:cs="宋体"/>
          <w:b/>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20320</wp:posOffset>
                </wp:positionV>
                <wp:extent cx="4149725" cy="2043430"/>
                <wp:effectExtent l="4445" t="4445" r="17780" b="9525"/>
                <wp:wrapNone/>
                <wp:docPr id="1" name="流程图: 可选过程 1"/>
                <wp:cNvGraphicFramePr/>
                <a:graphic xmlns:a="http://schemas.openxmlformats.org/drawingml/2006/main">
                  <a:graphicData uri="http://schemas.microsoft.com/office/word/2010/wordprocessingShape">
                    <wps:wsp>
                      <wps:cNvSpPr/>
                      <wps:spPr>
                        <a:xfrm>
                          <a:off x="0" y="0"/>
                          <a:ext cx="4149725" cy="20434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66A7195">
                            <w:pPr>
                              <w:jc w:val="center"/>
                              <w:rPr>
                                <w:rFonts w:hint="eastAsia" w:hAnsi="宋体"/>
                                <w:szCs w:val="21"/>
                              </w:rPr>
                            </w:pPr>
                          </w:p>
                          <w:p w14:paraId="5B821EFD">
                            <w:pPr>
                              <w:jc w:val="center"/>
                              <w:rPr>
                                <w:rFonts w:hint="eastAsia" w:hAnsi="宋体"/>
                                <w:szCs w:val="21"/>
                              </w:rPr>
                            </w:pPr>
                          </w:p>
                          <w:p w14:paraId="2E69C8B5">
                            <w:pPr>
                              <w:jc w:val="center"/>
                              <w:rPr>
                                <w:rFonts w:hint="eastAsia" w:hAnsi="宋体"/>
                                <w:szCs w:val="21"/>
                              </w:rPr>
                            </w:pPr>
                          </w:p>
                          <w:p w14:paraId="0DA4D823">
                            <w:pPr>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52.55pt;margin-top:1.6pt;height:160.9pt;width:326.75pt;z-index:251660288;mso-width-relative:page;mso-height-relative:page;" fillcolor="#FFFFFF" filled="t" stroked="t" coordsize="21600,21600" o:gfxdata="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tO8U1gAAAAkBAAAPAAAAAAAAAAEAIAAAACIAAABkcnMvZG93bnJldi54bWxQSwEC&#10;FAAUAAAACACHTuJAUJUrnS8CAABeBAAADgAAAAAAAAABACAAAAAlAQAAZHJzL2Uyb0RvYy54bWxQ&#10;SwUGAAAAAAYABgBZAQAAxgUAAAAA&#10;">
                <v:fill on="t" focussize="0,0"/>
                <v:stroke color="#000000" joinstyle="miter"/>
                <v:imagedata o:title=""/>
                <o:lock v:ext="edit" aspectratio="f"/>
                <v:textbox>
                  <w:txbxContent>
                    <w:p w14:paraId="066A7195">
                      <w:pPr>
                        <w:jc w:val="center"/>
                        <w:rPr>
                          <w:rFonts w:hint="eastAsia" w:hAnsi="宋体"/>
                          <w:szCs w:val="21"/>
                        </w:rPr>
                      </w:pPr>
                    </w:p>
                    <w:p w14:paraId="5B821EFD">
                      <w:pPr>
                        <w:jc w:val="center"/>
                        <w:rPr>
                          <w:rFonts w:hint="eastAsia" w:hAnsi="宋体"/>
                          <w:szCs w:val="21"/>
                        </w:rPr>
                      </w:pPr>
                    </w:p>
                    <w:p w14:paraId="2E69C8B5">
                      <w:pPr>
                        <w:jc w:val="center"/>
                        <w:rPr>
                          <w:rFonts w:hint="eastAsia" w:hAnsi="宋体"/>
                          <w:szCs w:val="21"/>
                        </w:rPr>
                      </w:pPr>
                    </w:p>
                    <w:p w14:paraId="0DA4D823">
                      <w:pPr>
                        <w:jc w:val="center"/>
                        <w:rPr>
                          <w:szCs w:val="21"/>
                        </w:rPr>
                      </w:pPr>
                      <w:r>
                        <w:rPr>
                          <w:rFonts w:hint="eastAsia" w:hAnsi="宋体"/>
                          <w:szCs w:val="21"/>
                        </w:rPr>
                        <w:t>法定代表人身份证复印件（正反面）</w:t>
                      </w:r>
                    </w:p>
                  </w:txbxContent>
                </v:textbox>
              </v:shape>
            </w:pict>
          </mc:Fallback>
        </mc:AlternateContent>
      </w:r>
    </w:p>
    <w:p w14:paraId="6882C178">
      <w:pPr>
        <w:rPr>
          <w:rFonts w:hint="eastAsia" w:ascii="宋体" w:hAnsi="宋体" w:eastAsia="宋体" w:cs="宋体"/>
          <w:b/>
          <w:color w:val="000000"/>
          <w:szCs w:val="21"/>
        </w:rPr>
      </w:pPr>
    </w:p>
    <w:p w14:paraId="0DB32556">
      <w:pPr>
        <w:rPr>
          <w:rFonts w:hint="eastAsia" w:ascii="宋体" w:hAnsi="宋体" w:eastAsia="宋体" w:cs="宋体"/>
          <w:b/>
          <w:color w:val="000000"/>
          <w:szCs w:val="21"/>
        </w:rPr>
      </w:pPr>
    </w:p>
    <w:p w14:paraId="18A96D60">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000000"/>
          <w:sz w:val="28"/>
          <w:szCs w:val="28"/>
        </w:rPr>
      </w:pPr>
    </w:p>
    <w:p w14:paraId="6852E758">
      <w:pPr>
        <w:spacing w:line="480" w:lineRule="exact"/>
        <w:jc w:val="center"/>
        <w:rPr>
          <w:rFonts w:hint="eastAsia" w:ascii="宋体" w:hAnsi="宋体" w:eastAsia="宋体" w:cs="宋体"/>
          <w:b/>
          <w:color w:val="000000"/>
          <w:sz w:val="28"/>
          <w:szCs w:val="28"/>
        </w:rPr>
      </w:pPr>
    </w:p>
    <w:p w14:paraId="4296D4DB">
      <w:pPr>
        <w:spacing w:line="480" w:lineRule="exact"/>
        <w:jc w:val="center"/>
        <w:rPr>
          <w:rFonts w:hint="eastAsia" w:ascii="宋体" w:hAnsi="宋体" w:eastAsia="宋体" w:cs="宋体"/>
          <w:b/>
          <w:color w:val="000000"/>
          <w:sz w:val="28"/>
          <w:szCs w:val="28"/>
        </w:rPr>
      </w:pPr>
    </w:p>
    <w:p w14:paraId="35B528A6">
      <w:pPr>
        <w:rPr>
          <w:rFonts w:hint="eastAsia" w:ascii="宋体" w:hAnsi="宋体" w:eastAsia="宋体" w:cs="宋体"/>
          <w:color w:val="000000"/>
        </w:rPr>
      </w:pPr>
    </w:p>
    <w:p w14:paraId="2CDB646C">
      <w:pPr>
        <w:rPr>
          <w:rFonts w:hint="eastAsia" w:ascii="宋体" w:hAnsi="宋体" w:eastAsia="宋体" w:cs="宋体"/>
          <w:color w:val="000000"/>
        </w:rPr>
      </w:pPr>
    </w:p>
    <w:p w14:paraId="1F64ED95">
      <w:pPr>
        <w:rPr>
          <w:rFonts w:hint="eastAsia" w:ascii="宋体" w:hAnsi="宋体" w:eastAsia="宋体" w:cs="宋体"/>
          <w:color w:val="000000"/>
        </w:rPr>
      </w:pPr>
    </w:p>
    <w:p w14:paraId="6BE99523">
      <w:pPr>
        <w:pStyle w:val="89"/>
        <w:rPr>
          <w:rFonts w:hint="eastAsia" w:ascii="宋体" w:hAnsi="宋体" w:eastAsia="宋体" w:cs="宋体"/>
          <w:color w:val="000000"/>
        </w:rPr>
      </w:pPr>
    </w:p>
    <w:p w14:paraId="0749AF9E">
      <w:pPr>
        <w:rPr>
          <w:rFonts w:hint="eastAsia" w:ascii="宋体" w:hAnsi="宋体" w:eastAsia="宋体" w:cs="宋体"/>
        </w:rPr>
      </w:pPr>
    </w:p>
    <w:p w14:paraId="1CF4CC9B">
      <w:pPr>
        <w:rPr>
          <w:rFonts w:hint="eastAsia" w:ascii="宋体" w:hAnsi="宋体" w:eastAsia="宋体" w:cs="宋体"/>
          <w:color w:val="000000"/>
        </w:rPr>
      </w:pPr>
    </w:p>
    <w:p w14:paraId="469617C4">
      <w:pPr>
        <w:pStyle w:val="13"/>
        <w:rPr>
          <w:rFonts w:hint="eastAsia" w:ascii="宋体" w:hAnsi="宋体" w:eastAsia="宋体" w:cs="宋体"/>
          <w:color w:val="000000"/>
        </w:rPr>
      </w:pPr>
    </w:p>
    <w:p w14:paraId="5DC6FD20">
      <w:pPr>
        <w:pStyle w:val="13"/>
        <w:rPr>
          <w:rFonts w:hint="eastAsia" w:ascii="宋体" w:hAnsi="宋体" w:eastAsia="宋体" w:cs="宋体"/>
          <w:color w:val="000000"/>
        </w:rPr>
      </w:pPr>
    </w:p>
    <w:p w14:paraId="0E74FECA">
      <w:pPr>
        <w:pStyle w:val="13"/>
        <w:rPr>
          <w:rFonts w:hint="eastAsia" w:ascii="宋体" w:hAnsi="宋体" w:eastAsia="宋体" w:cs="宋体"/>
          <w:color w:val="000000"/>
        </w:rPr>
      </w:pPr>
    </w:p>
    <w:p w14:paraId="6D273ED0">
      <w:pPr>
        <w:pStyle w:val="13"/>
        <w:rPr>
          <w:rFonts w:hint="eastAsia" w:ascii="宋体" w:hAnsi="宋体" w:eastAsia="宋体" w:cs="宋体"/>
          <w:color w:val="000000"/>
        </w:rPr>
      </w:pPr>
    </w:p>
    <w:p w14:paraId="272B8492">
      <w:pPr>
        <w:pStyle w:val="13"/>
        <w:rPr>
          <w:rFonts w:hint="eastAsia" w:ascii="宋体" w:hAnsi="宋体" w:eastAsia="宋体" w:cs="宋体"/>
          <w:color w:val="000000"/>
        </w:rPr>
      </w:pPr>
    </w:p>
    <w:p w14:paraId="1942970F">
      <w:pPr>
        <w:pStyle w:val="13"/>
        <w:rPr>
          <w:rFonts w:hint="eastAsia" w:ascii="宋体" w:hAnsi="宋体" w:eastAsia="宋体" w:cs="宋体"/>
          <w:color w:val="000000"/>
        </w:rPr>
      </w:pPr>
    </w:p>
    <w:p w14:paraId="3BFF2398">
      <w:pPr>
        <w:rPr>
          <w:rFonts w:hint="eastAsia" w:ascii="宋体" w:hAnsi="宋体" w:eastAsia="宋体" w:cs="宋体"/>
          <w:color w:val="000000"/>
        </w:rPr>
      </w:pPr>
    </w:p>
    <w:p w14:paraId="3840EE81">
      <w:pPr>
        <w:numPr>
          <w:ilvl w:val="0"/>
          <w:numId w:val="0"/>
        </w:numPr>
        <w:spacing w:line="480" w:lineRule="exact"/>
        <w:ind w:left="1890" w:left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法定代表人/负责人授权委托书</w:t>
      </w:r>
    </w:p>
    <w:p w14:paraId="090AAC41">
      <w:pPr>
        <w:spacing w:line="480" w:lineRule="exact"/>
        <w:rPr>
          <w:rFonts w:hint="eastAsia" w:ascii="宋体" w:hAnsi="宋体" w:eastAsia="宋体" w:cs="宋体"/>
          <w:color w:val="000000"/>
          <w:sz w:val="24"/>
          <w:szCs w:val="24"/>
        </w:rPr>
      </w:pPr>
    </w:p>
    <w:p w14:paraId="28109FBF">
      <w:pPr>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采购人</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w:t>
      </w:r>
    </w:p>
    <w:p w14:paraId="640A5FFB">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同志，为我方签订经济合同及办理其他事务代理人，其权限是：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ABF84B6">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授权单位：          （盖章）     法定代表人           （签名或盖私章）</w:t>
      </w:r>
    </w:p>
    <w:p w14:paraId="16EA30BF">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有效期限：至        年       月      日       签发日期：</w:t>
      </w:r>
    </w:p>
    <w:p w14:paraId="4D19DD0F">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附：代理人性别：        年龄：       职务：         身份证号码：</w:t>
      </w:r>
    </w:p>
    <w:p w14:paraId="3534BAC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联系电话：</w:t>
      </w:r>
    </w:p>
    <w:p w14:paraId="1E9607E5">
      <w:pPr>
        <w:spacing w:line="48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营业执照号码：                         经济性质：</w:t>
      </w:r>
    </w:p>
    <w:p w14:paraId="396A2A38">
      <w:pPr>
        <w:pStyle w:val="13"/>
        <w:rPr>
          <w:rFonts w:hint="eastAsia" w:ascii="宋体" w:hAnsi="宋体" w:eastAsia="宋体" w:cs="宋体"/>
          <w:color w:val="000000"/>
          <w:sz w:val="24"/>
          <w:szCs w:val="24"/>
        </w:rPr>
      </w:pPr>
    </w:p>
    <w:p w14:paraId="5843108D">
      <w:pPr>
        <w:pStyle w:val="13"/>
        <w:rPr>
          <w:rFonts w:hint="eastAsia" w:ascii="宋体" w:hAnsi="宋体" w:eastAsia="宋体" w:cs="宋体"/>
          <w:color w:val="000000"/>
          <w:sz w:val="24"/>
          <w:szCs w:val="24"/>
        </w:rPr>
      </w:pPr>
    </w:p>
    <w:p w14:paraId="4F3D6800">
      <w:pPr>
        <w:pStyle w:val="13"/>
        <w:rPr>
          <w:rFonts w:hint="eastAsia" w:ascii="宋体" w:hAnsi="宋体" w:eastAsia="宋体" w:cs="宋体"/>
          <w:color w:val="000000"/>
          <w:sz w:val="24"/>
          <w:szCs w:val="24"/>
        </w:rPr>
      </w:pPr>
    </w:p>
    <w:p w14:paraId="47D70941">
      <w:pPr>
        <w:pStyle w:val="13"/>
        <w:rPr>
          <w:rFonts w:hint="eastAsia" w:ascii="宋体" w:hAnsi="宋体" w:eastAsia="宋体" w:cs="宋体"/>
          <w:color w:val="000000"/>
          <w:sz w:val="24"/>
          <w:szCs w:val="24"/>
        </w:rPr>
      </w:pPr>
    </w:p>
    <w:p w14:paraId="7DBEF8CE">
      <w:pPr>
        <w:pStyle w:val="13"/>
        <w:rPr>
          <w:rFonts w:hint="eastAsia" w:ascii="宋体" w:hAnsi="宋体" w:eastAsia="宋体" w:cs="宋体"/>
          <w:color w:val="000000"/>
          <w:sz w:val="24"/>
          <w:szCs w:val="24"/>
        </w:rPr>
      </w:pPr>
    </w:p>
    <w:p w14:paraId="244A9A87">
      <w:pPr>
        <w:pStyle w:val="13"/>
        <w:rPr>
          <w:rFonts w:hint="eastAsia" w:ascii="宋体" w:hAnsi="宋体" w:eastAsia="宋体" w:cs="宋体"/>
          <w:color w:val="000000"/>
          <w:sz w:val="24"/>
          <w:szCs w:val="24"/>
        </w:rPr>
      </w:pPr>
    </w:p>
    <w:p w14:paraId="6EEC2CB0">
      <w:pPr>
        <w:pStyle w:val="8"/>
        <w:numPr>
          <w:ilvl w:val="0"/>
          <w:numId w:val="0"/>
        </w:numPr>
        <w:ind w:left="630" w:leftChars="0"/>
        <w:rPr>
          <w:rFonts w:hint="eastAsia" w:ascii="宋体" w:hAnsi="宋体" w:eastAsia="宋体" w:cs="宋体"/>
        </w:rPr>
      </w:pPr>
    </w:p>
    <w:p w14:paraId="0B8CF8F4">
      <w:pPr>
        <w:spacing w:line="360" w:lineRule="auto"/>
        <w:ind w:firstLine="420"/>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525145</wp:posOffset>
                </wp:positionH>
                <wp:positionV relativeFrom="paragraph">
                  <wp:posOffset>33020</wp:posOffset>
                </wp:positionV>
                <wp:extent cx="4468495" cy="1923415"/>
                <wp:effectExtent l="4445" t="4445" r="22860" b="15240"/>
                <wp:wrapNone/>
                <wp:docPr id="2" name="流程图: 可选过程 2"/>
                <wp:cNvGraphicFramePr/>
                <a:graphic xmlns:a="http://schemas.openxmlformats.org/drawingml/2006/main">
                  <a:graphicData uri="http://schemas.microsoft.com/office/word/2010/wordprocessingShape">
                    <wps:wsp>
                      <wps:cNvSpPr/>
                      <wps:spPr>
                        <a:xfrm>
                          <a:off x="0" y="0"/>
                          <a:ext cx="4468495" cy="19234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23BFE71">
                            <w:pPr>
                              <w:jc w:val="center"/>
                              <w:rPr>
                                <w:rFonts w:hint="eastAsia" w:hAnsi="宋体"/>
                                <w:szCs w:val="21"/>
                              </w:rPr>
                            </w:pPr>
                          </w:p>
                          <w:p w14:paraId="04165B87">
                            <w:pPr>
                              <w:jc w:val="center"/>
                              <w:rPr>
                                <w:rFonts w:hint="eastAsia" w:hAnsi="宋体"/>
                                <w:szCs w:val="21"/>
                              </w:rPr>
                            </w:pPr>
                          </w:p>
                          <w:p w14:paraId="32450822">
                            <w:pPr>
                              <w:jc w:val="center"/>
                              <w:rPr>
                                <w:rFonts w:hint="eastAsia" w:hAnsi="宋体"/>
                                <w:szCs w:val="21"/>
                              </w:rPr>
                            </w:pPr>
                          </w:p>
                          <w:p w14:paraId="51A3AF5D">
                            <w:pPr>
                              <w:jc w:val="center"/>
                              <w:rPr>
                                <w:szCs w:val="21"/>
                              </w:rPr>
                            </w:pPr>
                            <w:r>
                              <w:rPr>
                                <w:rFonts w:hint="eastAsia" w:hAnsi="宋体"/>
                                <w:szCs w:val="21"/>
                              </w:rPr>
                              <w:t>代理人身份证复印件（正反面）</w:t>
                            </w:r>
                          </w:p>
                        </w:txbxContent>
                      </wps:txbx>
                      <wps:bodyPr upright="1"/>
                    </wps:wsp>
                  </a:graphicData>
                </a:graphic>
              </wp:anchor>
            </w:drawing>
          </mc:Choice>
          <mc:Fallback>
            <w:pict>
              <v:shape id="_x0000_s1026" o:spid="_x0000_s1026" o:spt="176" type="#_x0000_t176" style="position:absolute;left:0pt;margin-left:41.35pt;margin-top:2.6pt;height:151.45pt;width:351.85pt;z-index:251661312;mso-width-relative:page;mso-height-relative:page;" fillcolor="#FFFFFF" filled="t" stroked="t" coordsize="21600,21600" o:gfxdata="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nDIh/WAAAACAEAAA8AAAAAAAAAAQAgAAAAIgAAAGRycy9kb3ducmV2LnhtbFBLAQIU&#10;ABQAAAAIAIdO4kCoiN0pLgIAAF4EAAAOAAAAAAAAAAEAIAAAACUBAABkcnMvZTJvRG9jLnhtbFBL&#10;BQYAAAAABgAGAFkBAADFBQAAAAA=&#10;">
                <v:fill on="t" focussize="0,0"/>
                <v:stroke color="#000000" joinstyle="miter"/>
                <v:imagedata o:title=""/>
                <o:lock v:ext="edit" aspectratio="f"/>
                <v:textbox>
                  <w:txbxContent>
                    <w:p w14:paraId="123BFE71">
                      <w:pPr>
                        <w:jc w:val="center"/>
                        <w:rPr>
                          <w:rFonts w:hint="eastAsia" w:hAnsi="宋体"/>
                          <w:szCs w:val="21"/>
                        </w:rPr>
                      </w:pPr>
                    </w:p>
                    <w:p w14:paraId="04165B87">
                      <w:pPr>
                        <w:jc w:val="center"/>
                        <w:rPr>
                          <w:rFonts w:hint="eastAsia" w:hAnsi="宋体"/>
                          <w:szCs w:val="21"/>
                        </w:rPr>
                      </w:pPr>
                    </w:p>
                    <w:p w14:paraId="32450822">
                      <w:pPr>
                        <w:jc w:val="center"/>
                        <w:rPr>
                          <w:rFonts w:hint="eastAsia" w:hAnsi="宋体"/>
                          <w:szCs w:val="21"/>
                        </w:rPr>
                      </w:pPr>
                    </w:p>
                    <w:p w14:paraId="51A3AF5D">
                      <w:pPr>
                        <w:jc w:val="center"/>
                        <w:rPr>
                          <w:szCs w:val="21"/>
                        </w:rPr>
                      </w:pPr>
                      <w:r>
                        <w:rPr>
                          <w:rFonts w:hint="eastAsia" w:hAnsi="宋体"/>
                          <w:szCs w:val="21"/>
                        </w:rPr>
                        <w:t>代理人身份证复印件（正反面）</w:t>
                      </w:r>
                    </w:p>
                  </w:txbxContent>
                </v:textbox>
              </v:shape>
            </w:pict>
          </mc:Fallback>
        </mc:AlternateContent>
      </w:r>
    </w:p>
    <w:p w14:paraId="78A837AD">
      <w:pPr>
        <w:spacing w:line="480" w:lineRule="exact"/>
        <w:rPr>
          <w:rFonts w:hint="eastAsia" w:ascii="宋体" w:hAnsi="宋体" w:eastAsia="宋体" w:cs="宋体"/>
          <w:color w:val="000000"/>
          <w:sz w:val="28"/>
          <w:szCs w:val="28"/>
          <w:u w:val="single"/>
        </w:rPr>
      </w:pPr>
    </w:p>
    <w:p w14:paraId="63C4BAB1">
      <w:pPr>
        <w:spacing w:line="480" w:lineRule="exact"/>
        <w:rPr>
          <w:rFonts w:hint="eastAsia" w:ascii="宋体" w:hAnsi="宋体" w:eastAsia="宋体" w:cs="宋体"/>
          <w:color w:val="000000"/>
          <w:sz w:val="28"/>
          <w:szCs w:val="28"/>
          <w:u w:val="single"/>
        </w:rPr>
      </w:pPr>
    </w:p>
    <w:p w14:paraId="3BD6BA29">
      <w:pPr>
        <w:spacing w:line="480" w:lineRule="exact"/>
        <w:rPr>
          <w:rFonts w:hint="eastAsia" w:ascii="宋体" w:hAnsi="宋体" w:eastAsia="宋体" w:cs="宋体"/>
          <w:color w:val="000000"/>
          <w:sz w:val="28"/>
          <w:szCs w:val="28"/>
          <w:u w:val="single"/>
        </w:rPr>
      </w:pPr>
    </w:p>
    <w:p w14:paraId="5DF36537">
      <w:pPr>
        <w:pStyle w:val="12"/>
        <w:spacing w:line="480" w:lineRule="auto"/>
        <w:rPr>
          <w:rFonts w:hint="eastAsia" w:ascii="宋体" w:hAnsi="宋体" w:eastAsia="宋体" w:cs="宋体"/>
          <w:color w:val="000000"/>
          <w:sz w:val="21"/>
          <w:szCs w:val="21"/>
        </w:rPr>
      </w:pPr>
    </w:p>
    <w:p w14:paraId="3F3CF990">
      <w:pPr>
        <w:pStyle w:val="12"/>
        <w:spacing w:line="480" w:lineRule="auto"/>
        <w:rPr>
          <w:rFonts w:hint="eastAsia" w:ascii="宋体" w:hAnsi="宋体" w:eastAsia="宋体" w:cs="宋体"/>
          <w:color w:val="000000"/>
          <w:sz w:val="21"/>
          <w:szCs w:val="21"/>
        </w:rPr>
      </w:pPr>
    </w:p>
    <w:p w14:paraId="3FF5DE57">
      <w:pPr>
        <w:pStyle w:val="12"/>
        <w:spacing w:line="480" w:lineRule="auto"/>
        <w:rPr>
          <w:rFonts w:hint="eastAsia" w:ascii="宋体" w:hAnsi="宋体" w:eastAsia="宋体" w:cs="宋体"/>
          <w:color w:val="000000"/>
          <w:sz w:val="21"/>
          <w:szCs w:val="21"/>
        </w:rPr>
      </w:pPr>
    </w:p>
    <w:p w14:paraId="5922B98B">
      <w:pPr>
        <w:pStyle w:val="12"/>
        <w:spacing w:line="480" w:lineRule="auto"/>
        <w:rPr>
          <w:rFonts w:hint="eastAsia" w:ascii="宋体" w:hAnsi="宋体" w:eastAsia="宋体" w:cs="宋体"/>
          <w:color w:val="000000"/>
          <w:sz w:val="21"/>
          <w:szCs w:val="21"/>
        </w:rPr>
      </w:pPr>
    </w:p>
    <w:p w14:paraId="1FF2C2FB">
      <w:pPr>
        <w:pStyle w:val="12"/>
        <w:spacing w:line="480" w:lineRule="auto"/>
        <w:rPr>
          <w:rFonts w:hint="eastAsia" w:ascii="宋体" w:hAnsi="宋体" w:eastAsia="宋体" w:cs="宋体"/>
          <w:color w:val="000000"/>
          <w:sz w:val="21"/>
          <w:szCs w:val="21"/>
        </w:rPr>
      </w:pPr>
    </w:p>
    <w:p w14:paraId="44DC50BD">
      <w:pPr>
        <w:widowControl/>
        <w:jc w:val="left"/>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rPr>
        <w:t>二</w:t>
      </w:r>
      <w:r>
        <w:rPr>
          <w:rFonts w:hint="eastAsia" w:ascii="宋体" w:hAnsi="宋体" w:eastAsia="宋体" w:cs="宋体"/>
          <w:b/>
          <w:kern w:val="2"/>
          <w:sz w:val="28"/>
          <w:szCs w:val="28"/>
        </w:rPr>
        <w:t>、采购项目需求及情况</w:t>
      </w:r>
    </w:p>
    <w:p w14:paraId="2A258130">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（一）采购单位：</w:t>
      </w:r>
      <w:r>
        <w:rPr>
          <w:rFonts w:hint="eastAsia" w:ascii="宋体" w:hAnsi="宋体" w:eastAsia="宋体" w:cs="宋体"/>
          <w:bCs/>
          <w:color w:val="auto"/>
          <w:sz w:val="28"/>
          <w:szCs w:val="28"/>
          <w:lang w:eastAsia="zh-CN"/>
        </w:rPr>
        <w:t>韶关市生态环境局</w:t>
      </w:r>
    </w:p>
    <w:p w14:paraId="6C2B498E">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（二）项目名称：</w:t>
      </w:r>
      <w:r>
        <w:rPr>
          <w:rFonts w:hint="eastAsia" w:ascii="宋体" w:hAnsi="宋体" w:eastAsia="宋体" w:cs="宋体"/>
          <w:bCs/>
          <w:color w:val="auto"/>
          <w:sz w:val="28"/>
          <w:szCs w:val="28"/>
          <w:lang w:eastAsia="zh-CN"/>
        </w:rPr>
        <w:t>韶关市区2025年秸秆禁烧视频监控服务项目</w:t>
      </w:r>
    </w:p>
    <w:p w14:paraId="6075EE19">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（三）项目概况：</w:t>
      </w:r>
    </w:p>
    <w:p w14:paraId="495BA3A5">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eastAsia="zh-CN"/>
        </w:rPr>
        <w:t>在农作重点区域周边附近安装前端视频监控，实时监控农作重点区域焚烧情况及重点工厂废气排放实时情况，发现焚烧违法违规行为及时预警响应。</w:t>
      </w:r>
    </w:p>
    <w:p w14:paraId="09885B75">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lang w:eastAsia="zh-CN"/>
        </w:rPr>
        <w:t>移动终端软件，可在终端查看实时视频，实现随时随地监控重点区域的情况。</w:t>
      </w:r>
    </w:p>
    <w:p w14:paraId="3B1F47DF">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lang w:eastAsia="zh-CN"/>
        </w:rPr>
        <w:t>视频监控需接入或建立市生态环境局（或其指定单位）终端监控管理平台。</w:t>
      </w:r>
    </w:p>
    <w:p w14:paraId="4C85F486">
      <w:pPr>
        <w:widowControl/>
        <w:spacing w:line="360" w:lineRule="auto"/>
        <w:ind w:firstLine="560" w:firstLineChars="200"/>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lang w:eastAsia="zh-CN"/>
        </w:rPr>
        <w:t>拟设视频监控监控点位25个，中标供应商提供建设、网络、监控、维护等一体化智能监控服务，项目建设优先采用原通讯塔或现有杆塔进行挂载视频摄像枪，减少施工少动土，尽量避免对当地生态环境的影响。</w:t>
      </w:r>
    </w:p>
    <w:p w14:paraId="081D1E54">
      <w:pPr>
        <w:pStyle w:val="92"/>
        <w:keepNext w:val="0"/>
        <w:keepLines w:val="0"/>
        <w:pageBreakBefore w:val="0"/>
        <w:widowControl w:val="0"/>
        <w:numPr>
          <w:ilvl w:val="1"/>
          <w:numId w:val="0"/>
        </w:numPr>
        <w:kinsoku/>
        <w:wordWrap/>
        <w:overflowPunct/>
        <w:topLinePunct w:val="0"/>
        <w:autoSpaceDE/>
        <w:autoSpaceDN/>
        <w:bidi w:val="0"/>
        <w:adjustRightInd/>
        <w:snapToGrid/>
        <w:ind w:leftChars="0"/>
        <w:textAlignment w:val="auto"/>
        <w:outlineLvl w:val="3"/>
        <w:rPr>
          <w:rFonts w:hint="eastAsia" w:ascii="宋体" w:hAnsi="宋体" w:eastAsia="宋体" w:cs="宋体"/>
          <w:b w:val="0"/>
          <w:bCs/>
          <w:color w:val="000000" w:themeColor="text1"/>
          <w:w w:val="80"/>
          <w:kern w:val="16"/>
          <w:sz w:val="28"/>
          <w:szCs w:val="28"/>
          <w:highlight w:val="none"/>
          <w:lang w:val="en-US" w:eastAsia="zh-CN" w:bidi="ar-SA"/>
          <w14:textFill>
            <w14:solidFill>
              <w14:schemeClr w14:val="tx1"/>
            </w14:solidFill>
          </w14:textFill>
        </w:rPr>
      </w:pPr>
      <w:r>
        <w:rPr>
          <w:rFonts w:hint="eastAsia" w:ascii="宋体" w:hAnsi="宋体" w:eastAsia="宋体" w:cs="宋体"/>
          <w:b w:val="0"/>
          <w:bCs/>
          <w:color w:val="auto"/>
          <w:kern w:val="0"/>
          <w:sz w:val="28"/>
          <w:szCs w:val="28"/>
          <w:lang w:val="en-US" w:eastAsia="zh-CN" w:bidi="ar-SA"/>
        </w:rPr>
        <w:t>（四）项目采购需求清单</w:t>
      </w:r>
    </w:p>
    <w:tbl>
      <w:tblPr>
        <w:tblStyle w:val="30"/>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2"/>
        <w:gridCol w:w="4208"/>
        <w:gridCol w:w="1803"/>
        <w:gridCol w:w="1506"/>
      </w:tblGrid>
      <w:tr w14:paraId="04EFB3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pct"/>
            <w:tcBorders>
              <w:top w:val="single" w:color="000000" w:sz="4" w:space="0"/>
              <w:left w:val="single" w:color="000000" w:sz="4" w:space="0"/>
              <w:bottom w:val="single" w:color="000000" w:sz="4" w:space="0"/>
              <w:right w:val="single" w:color="000000" w:sz="4" w:space="0"/>
            </w:tcBorders>
            <w:noWrap w:val="0"/>
            <w:vAlign w:val="top"/>
          </w:tcPr>
          <w:p w14:paraId="3147DFA3">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469" w:type="pct"/>
            <w:tcBorders>
              <w:top w:val="single" w:color="000000" w:sz="4" w:space="0"/>
              <w:left w:val="single" w:color="000000" w:sz="4" w:space="0"/>
              <w:bottom w:val="single" w:color="000000" w:sz="4" w:space="0"/>
              <w:right w:val="single" w:color="000000" w:sz="4" w:space="0"/>
            </w:tcBorders>
            <w:noWrap w:val="0"/>
            <w:vAlign w:val="top"/>
          </w:tcPr>
          <w:p w14:paraId="52D20BC9">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服务项目</w:t>
            </w:r>
          </w:p>
        </w:tc>
        <w:tc>
          <w:tcPr>
            <w:tcW w:w="1058" w:type="pct"/>
            <w:tcBorders>
              <w:top w:val="single" w:color="000000" w:sz="4" w:space="0"/>
              <w:left w:val="single" w:color="000000" w:sz="4" w:space="0"/>
              <w:bottom w:val="single" w:color="000000" w:sz="4" w:space="0"/>
              <w:right w:val="single" w:color="000000" w:sz="4" w:space="0"/>
            </w:tcBorders>
            <w:noWrap w:val="0"/>
            <w:vAlign w:val="top"/>
          </w:tcPr>
          <w:p w14:paraId="214EEB03">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建设数量</w:t>
            </w:r>
          </w:p>
        </w:tc>
        <w:tc>
          <w:tcPr>
            <w:tcW w:w="883" w:type="pct"/>
            <w:tcBorders>
              <w:top w:val="single" w:color="000000" w:sz="4" w:space="0"/>
              <w:left w:val="single" w:color="000000" w:sz="4" w:space="0"/>
              <w:bottom w:val="single" w:color="000000" w:sz="4" w:space="0"/>
              <w:right w:val="single" w:color="000000" w:sz="4" w:space="0"/>
            </w:tcBorders>
            <w:noWrap w:val="0"/>
            <w:vAlign w:val="top"/>
          </w:tcPr>
          <w:p w14:paraId="7EE55CA0">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p>
        </w:tc>
      </w:tr>
      <w:tr w14:paraId="62781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pct"/>
            <w:tcBorders>
              <w:top w:val="nil"/>
              <w:left w:val="single" w:color="000000" w:sz="4" w:space="0"/>
              <w:bottom w:val="single" w:color="000000" w:sz="4" w:space="0"/>
              <w:right w:val="single" w:color="000000" w:sz="4" w:space="0"/>
            </w:tcBorders>
            <w:noWrap w:val="0"/>
            <w:vAlign w:val="top"/>
          </w:tcPr>
          <w:p w14:paraId="2A6B9874">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469" w:type="pct"/>
            <w:tcBorders>
              <w:top w:val="nil"/>
              <w:left w:val="single" w:color="000000" w:sz="4" w:space="0"/>
              <w:bottom w:val="single" w:color="000000" w:sz="4" w:space="0"/>
              <w:right w:val="single" w:color="000000" w:sz="4" w:space="0"/>
            </w:tcBorders>
            <w:noWrap w:val="0"/>
            <w:vAlign w:val="top"/>
          </w:tcPr>
          <w:p w14:paraId="6BF85CD5">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高位秸秆燃烧监控服务</w:t>
            </w:r>
          </w:p>
        </w:tc>
        <w:tc>
          <w:tcPr>
            <w:tcW w:w="1058" w:type="pct"/>
            <w:tcBorders>
              <w:top w:val="nil"/>
              <w:left w:val="single" w:color="000000" w:sz="4" w:space="0"/>
              <w:bottom w:val="single" w:color="000000" w:sz="4" w:space="0"/>
              <w:right w:val="single" w:color="000000" w:sz="4" w:space="0"/>
            </w:tcBorders>
            <w:noWrap w:val="0"/>
            <w:vAlign w:val="top"/>
          </w:tcPr>
          <w:p w14:paraId="4AD66595">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p>
        </w:tc>
        <w:tc>
          <w:tcPr>
            <w:tcW w:w="883" w:type="pct"/>
            <w:tcBorders>
              <w:top w:val="nil"/>
              <w:left w:val="single" w:color="000000" w:sz="4" w:space="0"/>
              <w:bottom w:val="single" w:color="000000" w:sz="4" w:space="0"/>
              <w:right w:val="single" w:color="000000" w:sz="4" w:space="0"/>
            </w:tcBorders>
            <w:noWrap w:val="0"/>
            <w:vAlign w:val="top"/>
          </w:tcPr>
          <w:p w14:paraId="66806B21">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r>
      <w:tr w14:paraId="5C2FD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pct"/>
            <w:tcBorders>
              <w:top w:val="nil"/>
              <w:left w:val="single" w:color="000000" w:sz="4" w:space="0"/>
              <w:bottom w:val="single" w:color="000000" w:sz="4" w:space="0"/>
              <w:right w:val="single" w:color="000000" w:sz="4" w:space="0"/>
            </w:tcBorders>
            <w:noWrap w:val="0"/>
            <w:vAlign w:val="top"/>
          </w:tcPr>
          <w:p w14:paraId="6108C21F">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p>
        </w:tc>
        <w:tc>
          <w:tcPr>
            <w:tcW w:w="2469" w:type="pct"/>
            <w:tcBorders>
              <w:top w:val="nil"/>
              <w:left w:val="single" w:color="000000" w:sz="4" w:space="0"/>
              <w:bottom w:val="single" w:color="000000" w:sz="4" w:space="0"/>
              <w:right w:val="single" w:color="000000" w:sz="4" w:space="0"/>
            </w:tcBorders>
            <w:noWrap w:val="0"/>
            <w:vAlign w:val="top"/>
          </w:tcPr>
          <w:p w14:paraId="79C9A09C">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智能系统平台服务</w:t>
            </w:r>
          </w:p>
        </w:tc>
        <w:tc>
          <w:tcPr>
            <w:tcW w:w="1058" w:type="pct"/>
            <w:tcBorders>
              <w:top w:val="nil"/>
              <w:left w:val="single" w:color="000000" w:sz="4" w:space="0"/>
              <w:bottom w:val="single" w:color="000000" w:sz="4" w:space="0"/>
              <w:right w:val="single" w:color="000000" w:sz="4" w:space="0"/>
            </w:tcBorders>
            <w:noWrap w:val="0"/>
            <w:vAlign w:val="top"/>
          </w:tcPr>
          <w:p w14:paraId="70B28468">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tc>
        <w:tc>
          <w:tcPr>
            <w:tcW w:w="883" w:type="pct"/>
            <w:tcBorders>
              <w:top w:val="nil"/>
              <w:left w:val="single" w:color="000000" w:sz="4" w:space="0"/>
              <w:bottom w:val="single" w:color="000000" w:sz="4" w:space="0"/>
              <w:right w:val="single" w:color="000000" w:sz="4" w:space="0"/>
            </w:tcBorders>
            <w:noWrap w:val="0"/>
            <w:vAlign w:val="top"/>
          </w:tcPr>
          <w:p w14:paraId="3036A16C">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r>
      <w:tr w14:paraId="3077B7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pct"/>
            <w:tcBorders>
              <w:top w:val="nil"/>
              <w:left w:val="single" w:color="000000" w:sz="4" w:space="0"/>
              <w:bottom w:val="single" w:color="000000" w:sz="4" w:space="0"/>
              <w:right w:val="single" w:color="000000" w:sz="4" w:space="0"/>
            </w:tcBorders>
            <w:noWrap w:val="0"/>
            <w:vAlign w:val="top"/>
          </w:tcPr>
          <w:p w14:paraId="01640A34">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469" w:type="pct"/>
            <w:tcBorders>
              <w:top w:val="nil"/>
              <w:left w:val="single" w:color="000000" w:sz="4" w:space="0"/>
              <w:bottom w:val="single" w:color="000000" w:sz="4" w:space="0"/>
              <w:right w:val="single" w:color="000000" w:sz="4" w:space="0"/>
            </w:tcBorders>
            <w:noWrap w:val="0"/>
            <w:vAlign w:val="top"/>
          </w:tcPr>
          <w:p w14:paraId="4A888083">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相关配套服务</w:t>
            </w:r>
          </w:p>
        </w:tc>
        <w:tc>
          <w:tcPr>
            <w:tcW w:w="1058" w:type="pct"/>
            <w:tcBorders>
              <w:top w:val="nil"/>
              <w:left w:val="single" w:color="000000" w:sz="4" w:space="0"/>
              <w:bottom w:val="single" w:color="000000" w:sz="4" w:space="0"/>
              <w:right w:val="single" w:color="000000" w:sz="4" w:space="0"/>
            </w:tcBorders>
            <w:noWrap w:val="0"/>
            <w:vAlign w:val="top"/>
          </w:tcPr>
          <w:p w14:paraId="5B7B0291">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83" w:type="pct"/>
            <w:tcBorders>
              <w:top w:val="nil"/>
              <w:left w:val="single" w:color="000000" w:sz="4" w:space="0"/>
              <w:bottom w:val="single" w:color="000000" w:sz="4" w:space="0"/>
              <w:right w:val="single" w:color="000000" w:sz="4" w:space="0"/>
            </w:tcBorders>
            <w:noWrap w:val="0"/>
            <w:vAlign w:val="top"/>
          </w:tcPr>
          <w:p w14:paraId="5A98767D">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套</w:t>
            </w:r>
          </w:p>
        </w:tc>
      </w:tr>
    </w:tbl>
    <w:p w14:paraId="3CB718EA">
      <w:pPr>
        <w:widowControl/>
        <w:spacing w:line="360" w:lineRule="auto"/>
        <w:ind w:firstLine="560" w:firstLineChars="200"/>
        <w:jc w:val="left"/>
        <w:rPr>
          <w:rFonts w:hint="eastAsia" w:ascii="宋体" w:hAnsi="宋体" w:eastAsia="宋体" w:cs="宋体"/>
          <w:bCs/>
          <w:color w:val="auto"/>
          <w:sz w:val="28"/>
          <w:szCs w:val="28"/>
          <w:lang w:val="en-US" w:eastAsia="zh-CN"/>
        </w:rPr>
      </w:pPr>
    </w:p>
    <w:p w14:paraId="73B64BF2">
      <w:pPr>
        <w:widowControl/>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具体项目采购需求清单如下：</w:t>
      </w:r>
    </w:p>
    <w:tbl>
      <w:tblPr>
        <w:tblStyle w:val="31"/>
        <w:tblW w:w="4081" w:type="pct"/>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628"/>
        <w:gridCol w:w="2745"/>
      </w:tblGrid>
      <w:tr w14:paraId="5432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36D5BE82">
            <w:pPr>
              <w:pStyle w:val="93"/>
              <w:jc w:val="center"/>
              <w:rPr>
                <w:rFonts w:hint="eastAsia" w:ascii="宋体" w:hAnsi="宋体" w:eastAsia="宋体" w:cs="宋体"/>
                <w:b/>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1888" w:type="pct"/>
            <w:noWrap w:val="0"/>
            <w:vAlign w:val="center"/>
          </w:tcPr>
          <w:p w14:paraId="745B323D">
            <w:pPr>
              <w:pStyle w:val="93"/>
              <w:jc w:val="center"/>
              <w:rPr>
                <w:rFonts w:hint="eastAsia" w:ascii="宋体" w:hAnsi="宋体" w:eastAsia="宋体" w:cs="宋体"/>
                <w:b/>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设备名称</w:t>
            </w:r>
          </w:p>
        </w:tc>
        <w:tc>
          <w:tcPr>
            <w:tcW w:w="1972" w:type="pct"/>
            <w:noWrap w:val="0"/>
            <w:vAlign w:val="center"/>
          </w:tcPr>
          <w:p w14:paraId="622C57D0">
            <w:pPr>
              <w:pStyle w:val="93"/>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数量</w:t>
            </w:r>
          </w:p>
        </w:tc>
      </w:tr>
      <w:tr w14:paraId="0A1B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6C754865">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w:t>
            </w:r>
          </w:p>
        </w:tc>
        <w:tc>
          <w:tcPr>
            <w:tcW w:w="1888" w:type="pct"/>
            <w:noWrap w:val="0"/>
            <w:vAlign w:val="center"/>
          </w:tcPr>
          <w:p w14:paraId="145871F2">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热成像云台</w:t>
            </w:r>
          </w:p>
        </w:tc>
        <w:tc>
          <w:tcPr>
            <w:tcW w:w="1972" w:type="pct"/>
            <w:noWrap w:val="0"/>
            <w:vAlign w:val="center"/>
          </w:tcPr>
          <w:p w14:paraId="175E4C97">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1套</w:t>
            </w:r>
          </w:p>
        </w:tc>
      </w:tr>
      <w:tr w14:paraId="04B9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4CEDBB5B">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w:t>
            </w:r>
          </w:p>
        </w:tc>
        <w:tc>
          <w:tcPr>
            <w:tcW w:w="1888" w:type="pct"/>
            <w:noWrap w:val="0"/>
            <w:vAlign w:val="center"/>
          </w:tcPr>
          <w:p w14:paraId="16FCF791">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云台摄像机</w:t>
            </w:r>
          </w:p>
        </w:tc>
        <w:tc>
          <w:tcPr>
            <w:tcW w:w="1972" w:type="pct"/>
            <w:noWrap w:val="0"/>
            <w:vAlign w:val="center"/>
          </w:tcPr>
          <w:p w14:paraId="1C36D995">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24套</w:t>
            </w:r>
          </w:p>
        </w:tc>
      </w:tr>
      <w:tr w14:paraId="7D1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606F2E49">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3</w:t>
            </w:r>
          </w:p>
        </w:tc>
        <w:tc>
          <w:tcPr>
            <w:tcW w:w="1888" w:type="pct"/>
            <w:noWrap w:val="0"/>
            <w:vAlign w:val="center"/>
          </w:tcPr>
          <w:p w14:paraId="76874A68">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一体化应用平台</w:t>
            </w:r>
          </w:p>
        </w:tc>
        <w:tc>
          <w:tcPr>
            <w:tcW w:w="1972" w:type="pct"/>
            <w:noWrap w:val="0"/>
            <w:vAlign w:val="center"/>
          </w:tcPr>
          <w:p w14:paraId="4EACF6C4">
            <w:pPr>
              <w:keepNext w:val="0"/>
              <w:keepLines w:val="0"/>
              <w:widowControl/>
              <w:suppressLineNumbers w:val="0"/>
              <w:jc w:val="center"/>
              <w:textAlignment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1套</w:t>
            </w:r>
          </w:p>
        </w:tc>
      </w:tr>
      <w:tr w14:paraId="39F9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3769909C">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4</w:t>
            </w:r>
          </w:p>
        </w:tc>
        <w:tc>
          <w:tcPr>
            <w:tcW w:w="1888" w:type="pct"/>
            <w:noWrap w:val="0"/>
            <w:vAlign w:val="center"/>
          </w:tcPr>
          <w:p w14:paraId="62995270">
            <w:pPr>
              <w:jc w:val="cente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数视融合一体机</w:t>
            </w:r>
          </w:p>
        </w:tc>
        <w:tc>
          <w:tcPr>
            <w:tcW w:w="1972" w:type="pct"/>
            <w:noWrap w:val="0"/>
            <w:vAlign w:val="center"/>
          </w:tcPr>
          <w:p w14:paraId="32C41C67">
            <w:pPr>
              <w:keepNext w:val="0"/>
              <w:keepLines w:val="0"/>
              <w:widowControl/>
              <w:suppressLineNumbers w:val="0"/>
              <w:jc w:val="center"/>
              <w:textAlignment w:val="cente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1套</w:t>
            </w:r>
          </w:p>
        </w:tc>
      </w:tr>
      <w:tr w14:paraId="7A69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373F89A9">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5</w:t>
            </w:r>
          </w:p>
        </w:tc>
        <w:tc>
          <w:tcPr>
            <w:tcW w:w="1888" w:type="pct"/>
            <w:noWrap w:val="0"/>
            <w:vAlign w:val="center"/>
          </w:tcPr>
          <w:p w14:paraId="3D2232A3">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防火墙</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安全等保设备</w:t>
            </w:r>
            <w:r>
              <w:rPr>
                <w:rFonts w:hint="eastAsia" w:ascii="宋体" w:hAnsi="宋体" w:eastAsia="宋体" w:cs="宋体"/>
                <w:color w:val="000000" w:themeColor="text1"/>
                <w:sz w:val="28"/>
                <w:szCs w:val="28"/>
                <w:highlight w:val="none"/>
                <w:lang w:eastAsia="zh-CN"/>
                <w14:textFill>
                  <w14:solidFill>
                    <w14:schemeClr w14:val="tx1"/>
                  </w14:solidFill>
                </w14:textFill>
              </w:rPr>
              <w:t>）</w:t>
            </w:r>
          </w:p>
        </w:tc>
        <w:tc>
          <w:tcPr>
            <w:tcW w:w="1972" w:type="pct"/>
            <w:noWrap w:val="0"/>
            <w:vAlign w:val="center"/>
          </w:tcPr>
          <w:p w14:paraId="702B7037">
            <w:pPr>
              <w:pStyle w:val="93"/>
              <w:jc w:val="cente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台</w:t>
            </w:r>
          </w:p>
        </w:tc>
      </w:tr>
      <w:tr w14:paraId="7550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noWrap w:val="0"/>
            <w:vAlign w:val="center"/>
          </w:tcPr>
          <w:p w14:paraId="63834420">
            <w:pPr>
              <w:jc w:val="cente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6</w:t>
            </w:r>
          </w:p>
        </w:tc>
        <w:tc>
          <w:tcPr>
            <w:tcW w:w="1888" w:type="pct"/>
            <w:noWrap w:val="0"/>
            <w:vAlign w:val="center"/>
          </w:tcPr>
          <w:p w14:paraId="13919663">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运维管理</w:t>
            </w:r>
          </w:p>
        </w:tc>
        <w:tc>
          <w:tcPr>
            <w:tcW w:w="1972" w:type="pct"/>
            <w:noWrap w:val="0"/>
            <w:vAlign w:val="center"/>
          </w:tcPr>
          <w:p w14:paraId="3CABF5C8">
            <w:pPr>
              <w:pStyle w:val="93"/>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套</w:t>
            </w:r>
          </w:p>
        </w:tc>
      </w:tr>
    </w:tbl>
    <w:p w14:paraId="72A54403">
      <w:pPr>
        <w:pStyle w:val="2"/>
        <w:rPr>
          <w:rFonts w:hint="eastAsia" w:ascii="宋体" w:hAnsi="宋体" w:eastAsia="宋体" w:cs="宋体"/>
          <w:lang w:val="en-US" w:eastAsia="zh-CN"/>
        </w:rPr>
      </w:pPr>
    </w:p>
    <w:p w14:paraId="64FABBD2">
      <w:pPr>
        <w:widowControl/>
        <w:numPr>
          <w:ilvl w:val="0"/>
          <w:numId w:val="3"/>
        </w:numPr>
        <w:jc w:val="left"/>
        <w:rPr>
          <w:rFonts w:hint="eastAsia" w:ascii="宋体" w:hAnsi="宋体" w:eastAsia="宋体" w:cs="宋体"/>
          <w:b/>
          <w:kern w:val="2"/>
          <w:sz w:val="28"/>
          <w:szCs w:val="28"/>
          <w:lang w:val="en-US" w:eastAsia="zh-CN"/>
        </w:rPr>
      </w:pPr>
      <w:r>
        <w:rPr>
          <w:rFonts w:hint="eastAsia" w:ascii="宋体" w:hAnsi="宋体" w:cs="宋体"/>
          <w:b/>
          <w:kern w:val="2"/>
          <w:sz w:val="28"/>
          <w:szCs w:val="28"/>
          <w:lang w:val="en-US" w:eastAsia="zh-CN"/>
        </w:rPr>
        <w:t>产品</w:t>
      </w:r>
      <w:r>
        <w:rPr>
          <w:rFonts w:hint="eastAsia" w:ascii="宋体" w:hAnsi="宋体" w:eastAsia="宋体" w:cs="宋体"/>
          <w:b/>
          <w:kern w:val="2"/>
          <w:sz w:val="28"/>
          <w:szCs w:val="28"/>
          <w:lang w:val="en-US" w:eastAsia="zh-CN"/>
        </w:rPr>
        <w:t>技术规格</w:t>
      </w:r>
      <w:bookmarkStart w:id="0" w:name="_GoBack"/>
      <w:bookmarkEnd w:id="0"/>
      <w:r>
        <w:rPr>
          <w:rFonts w:hint="eastAsia" w:ascii="宋体" w:hAnsi="宋体" w:eastAsia="宋体" w:cs="宋体"/>
          <w:b/>
          <w:kern w:val="2"/>
          <w:sz w:val="28"/>
          <w:szCs w:val="28"/>
          <w:lang w:val="en-US" w:eastAsia="zh-CN"/>
        </w:rPr>
        <w:t>、参数及要求：</w:t>
      </w:r>
    </w:p>
    <w:p w14:paraId="176F1947">
      <w:pPr>
        <w:numPr>
          <w:ilvl w:val="0"/>
          <w:numId w:val="0"/>
        </w:numP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1.</w:t>
      </w:r>
      <w:r>
        <w:rPr>
          <w:rFonts w:hint="eastAsia" w:ascii="宋体" w:hAnsi="宋体" w:eastAsia="宋体" w:cs="宋体"/>
          <w:sz w:val="28"/>
          <w:szCs w:val="28"/>
          <w:lang w:val="en-US" w:eastAsia="zh-CN"/>
        </w:rPr>
        <w:t xml:space="preserve">热成像云台技术参数及要求 </w:t>
      </w:r>
    </w:p>
    <w:p w14:paraId="0313CD0C">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14:paraId="4A578FE7">
      <w:pPr>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2.</w:t>
      </w:r>
      <w:r>
        <w:rPr>
          <w:rFonts w:hint="eastAsia" w:ascii="宋体" w:hAnsi="宋体" w:eastAsia="宋体" w:cs="宋体"/>
          <w:sz w:val="28"/>
          <w:szCs w:val="28"/>
        </w:rPr>
        <w:t>云台摄像机</w:t>
      </w:r>
      <w:r>
        <w:rPr>
          <w:rFonts w:hint="eastAsia" w:ascii="宋体" w:hAnsi="宋体" w:eastAsia="宋体" w:cs="宋体"/>
          <w:sz w:val="28"/>
          <w:szCs w:val="28"/>
          <w:lang w:val="en-US" w:eastAsia="zh-CN"/>
        </w:rPr>
        <w:t>技术参数及要求</w:t>
      </w:r>
    </w:p>
    <w:p w14:paraId="5A1B79DA">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14:paraId="00457078">
      <w:pPr>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3.</w:t>
      </w:r>
      <w:r>
        <w:rPr>
          <w:rFonts w:hint="eastAsia" w:ascii="宋体" w:hAnsi="宋体" w:eastAsia="宋体" w:cs="宋体"/>
          <w:sz w:val="28"/>
          <w:szCs w:val="28"/>
          <w:lang w:val="en-US" w:eastAsia="zh-CN"/>
        </w:rPr>
        <w:t>一体化应用平台技术参数及要求</w:t>
      </w:r>
    </w:p>
    <w:p w14:paraId="5871D25C">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14:paraId="407D0ABD">
      <w:pPr>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4.</w:t>
      </w:r>
      <w:r>
        <w:rPr>
          <w:rFonts w:hint="eastAsia" w:ascii="宋体" w:hAnsi="宋体" w:eastAsia="宋体" w:cs="宋体"/>
          <w:sz w:val="28"/>
          <w:szCs w:val="28"/>
          <w:lang w:val="en-US" w:eastAsia="zh-CN"/>
        </w:rPr>
        <w:t>数视融合一体机技术参数及要求</w:t>
      </w:r>
    </w:p>
    <w:p w14:paraId="52451767">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14:paraId="02A83CE8">
      <w:pPr>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5.</w:t>
      </w:r>
      <w:r>
        <w:rPr>
          <w:rFonts w:hint="eastAsia" w:ascii="宋体" w:hAnsi="宋体" w:eastAsia="宋体" w:cs="宋体"/>
          <w:sz w:val="28"/>
          <w:szCs w:val="28"/>
        </w:rPr>
        <w:t>防火墙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安全等保设备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技术参数及要求</w:t>
      </w:r>
    </w:p>
    <w:p w14:paraId="234E2A0A">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p>
    <w:p w14:paraId="04A955CA">
      <w:pPr>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6.</w:t>
      </w:r>
      <w:r>
        <w:rPr>
          <w:rFonts w:hint="eastAsia" w:ascii="宋体" w:hAnsi="宋体" w:eastAsia="宋体" w:cs="宋体"/>
          <w:sz w:val="28"/>
          <w:szCs w:val="28"/>
          <w:lang w:val="en-US" w:eastAsia="zh-CN"/>
        </w:rPr>
        <w:t>运维管理技术参数及要求</w:t>
      </w:r>
    </w:p>
    <w:p w14:paraId="681A1A51">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p>
    <w:p w14:paraId="7EE92EE4">
      <w:pPr>
        <w:widowControl/>
        <w:jc w:val="left"/>
        <w:rPr>
          <w:rFonts w:hint="eastAsia" w:ascii="宋体" w:hAnsi="宋体" w:eastAsia="宋体" w:cs="宋体"/>
          <w:b/>
          <w:bCs/>
          <w:sz w:val="28"/>
          <w:szCs w:val="28"/>
          <w:lang w:eastAsia="zh-CN"/>
        </w:rPr>
      </w:pPr>
      <w:r>
        <w:rPr>
          <w:rFonts w:hint="eastAsia" w:ascii="宋体" w:hAnsi="宋体" w:eastAsia="宋体" w:cs="宋体"/>
          <w:b/>
          <w:kern w:val="2"/>
          <w:sz w:val="28"/>
          <w:szCs w:val="28"/>
          <w:lang w:val="en-US" w:eastAsia="zh-CN"/>
        </w:rPr>
        <w:t>三</w:t>
      </w:r>
      <w:r>
        <w:rPr>
          <w:rFonts w:hint="eastAsia" w:ascii="宋体" w:hAnsi="宋体" w:eastAsia="宋体" w:cs="宋体"/>
          <w:b/>
          <w:kern w:val="2"/>
          <w:sz w:val="28"/>
          <w:szCs w:val="28"/>
        </w:rPr>
        <w:t>、</w:t>
      </w:r>
      <w:r>
        <w:rPr>
          <w:rFonts w:hint="eastAsia" w:ascii="宋体" w:hAnsi="宋体" w:eastAsia="宋体" w:cs="宋体"/>
          <w:b/>
          <w:bCs/>
          <w:sz w:val="28"/>
          <w:szCs w:val="28"/>
        </w:rPr>
        <w:t>供应商需提供的其他资料</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概述</w:t>
      </w:r>
      <w:r>
        <w:rPr>
          <w:rFonts w:hint="eastAsia" w:ascii="宋体" w:hAnsi="宋体" w:eastAsia="宋体" w:cs="宋体"/>
          <w:b/>
          <w:bCs/>
          <w:sz w:val="28"/>
          <w:szCs w:val="28"/>
          <w:lang w:eastAsia="zh-CN"/>
        </w:rPr>
        <w:t>）</w:t>
      </w:r>
    </w:p>
    <w:p w14:paraId="7B1E8918">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（一）相关产业发展</w:t>
      </w:r>
    </w:p>
    <w:p w14:paraId="0543D566">
      <w:pPr>
        <w:rPr>
          <w:rFonts w:hint="eastAsia" w:ascii="宋体" w:hAnsi="宋体" w:eastAsia="宋体" w:cs="宋体"/>
          <w:sz w:val="28"/>
          <w:szCs w:val="28"/>
        </w:rPr>
      </w:pPr>
      <w:r>
        <w:rPr>
          <w:rFonts w:hint="eastAsia" w:ascii="宋体" w:hAnsi="宋体" w:eastAsia="宋体" w:cs="宋体"/>
          <w:sz w:val="28"/>
          <w:szCs w:val="28"/>
        </w:rPr>
        <w:t>1.现有</w:t>
      </w:r>
      <w:r>
        <w:rPr>
          <w:rFonts w:hint="eastAsia" w:ascii="宋体" w:hAnsi="宋体" w:eastAsia="宋体" w:cs="宋体"/>
          <w:sz w:val="28"/>
          <w:szCs w:val="28"/>
          <w:lang w:val="en-US" w:eastAsia="zh-CN"/>
        </w:rPr>
        <w:t>服务</w:t>
      </w:r>
      <w:r>
        <w:rPr>
          <w:rFonts w:hint="eastAsia" w:ascii="宋体" w:hAnsi="宋体" w:eastAsia="宋体" w:cs="宋体"/>
          <w:sz w:val="28"/>
          <w:szCs w:val="28"/>
        </w:rPr>
        <w:t>的技术路线、技术水平或行业的发展历程、行业现状等：</w:t>
      </w:r>
    </w:p>
    <w:p w14:paraId="56ED59B0">
      <w:pPr>
        <w:rPr>
          <w:rFonts w:hint="eastAsia" w:ascii="宋体" w:hAnsi="宋体" w:eastAsia="宋体" w:cs="宋体"/>
          <w:sz w:val="28"/>
          <w:szCs w:val="28"/>
        </w:rPr>
      </w:pPr>
      <w:r>
        <w:rPr>
          <w:rFonts w:hint="eastAsia" w:ascii="宋体" w:hAnsi="宋体" w:eastAsia="宋体" w:cs="宋体"/>
          <w:sz w:val="28"/>
          <w:szCs w:val="28"/>
        </w:rPr>
        <w:t>2.可能涉及的企业资质、产品资质、人员资质：</w:t>
      </w:r>
    </w:p>
    <w:p w14:paraId="69071931">
      <w:pPr>
        <w:rPr>
          <w:rFonts w:hint="eastAsia" w:ascii="宋体" w:hAnsi="宋体" w:eastAsia="宋体" w:cs="宋体"/>
          <w:sz w:val="22"/>
          <w:szCs w:val="18"/>
        </w:rPr>
      </w:pPr>
      <w:r>
        <w:rPr>
          <w:rFonts w:hint="eastAsia" w:ascii="宋体" w:hAnsi="宋体" w:eastAsia="宋体" w:cs="宋体"/>
          <w:sz w:val="28"/>
          <w:szCs w:val="28"/>
        </w:rPr>
        <w:t>3.涉及的相关标准和规范：</w:t>
      </w:r>
    </w:p>
    <w:p w14:paraId="5255B745">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（二）市场供给</w:t>
      </w:r>
    </w:p>
    <w:p w14:paraId="30D3D21D">
      <w:pPr>
        <w:rPr>
          <w:rFonts w:hint="eastAsia" w:ascii="宋体" w:hAnsi="宋体" w:eastAsia="宋体" w:cs="宋体"/>
          <w:sz w:val="28"/>
          <w:szCs w:val="28"/>
        </w:rPr>
      </w:pPr>
      <w:r>
        <w:rPr>
          <w:rFonts w:hint="eastAsia" w:ascii="宋体" w:hAnsi="宋体" w:eastAsia="宋体" w:cs="宋体"/>
          <w:sz w:val="28"/>
          <w:szCs w:val="28"/>
        </w:rPr>
        <w:t>1.市场竞争程度：</w:t>
      </w:r>
    </w:p>
    <w:p w14:paraId="3D292B21">
      <w:pPr>
        <w:rPr>
          <w:rFonts w:hint="eastAsia" w:ascii="宋体" w:hAnsi="宋体" w:eastAsia="宋体" w:cs="宋体"/>
          <w:sz w:val="28"/>
          <w:szCs w:val="28"/>
        </w:rPr>
      </w:pPr>
      <w:r>
        <w:rPr>
          <w:rFonts w:hint="eastAsia" w:ascii="宋体" w:hAnsi="宋体" w:eastAsia="宋体" w:cs="宋体"/>
          <w:sz w:val="28"/>
          <w:szCs w:val="28"/>
        </w:rPr>
        <w:t>2.价格水平或价格构成：</w:t>
      </w:r>
    </w:p>
    <w:p w14:paraId="3005AFA1">
      <w:pPr>
        <w:rPr>
          <w:rFonts w:hint="eastAsia" w:ascii="宋体" w:hAnsi="宋体" w:eastAsia="宋体" w:cs="宋体"/>
          <w:sz w:val="22"/>
          <w:szCs w:val="18"/>
        </w:rPr>
      </w:pPr>
      <w:r>
        <w:rPr>
          <w:rFonts w:hint="eastAsia" w:ascii="宋体" w:hAnsi="宋体" w:eastAsia="宋体" w:cs="宋体"/>
          <w:sz w:val="28"/>
          <w:szCs w:val="28"/>
        </w:rPr>
        <w:t>3.潜在供应商的数量、履约能力、售后服务能力：</w:t>
      </w:r>
    </w:p>
    <w:p w14:paraId="1049E307">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（三）同类采购项目历史成交信息</w:t>
      </w:r>
    </w:p>
    <w:tbl>
      <w:tblPr>
        <w:tblStyle w:val="31"/>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287"/>
        <w:gridCol w:w="1418"/>
        <w:gridCol w:w="1329"/>
        <w:gridCol w:w="1105"/>
        <w:gridCol w:w="1217"/>
        <w:gridCol w:w="1886"/>
      </w:tblGrid>
      <w:tr w14:paraId="44D2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45" w:type="dxa"/>
            <w:vAlign w:val="center"/>
          </w:tcPr>
          <w:p w14:paraId="0C9923D1">
            <w:pPr>
              <w:jc w:val="center"/>
              <w:rPr>
                <w:rFonts w:hint="eastAsia" w:ascii="宋体" w:hAnsi="宋体" w:eastAsia="宋体" w:cs="宋体"/>
                <w:b/>
                <w:bCs/>
                <w:sz w:val="24"/>
                <w:szCs w:val="20"/>
              </w:rPr>
            </w:pPr>
            <w:r>
              <w:rPr>
                <w:rFonts w:hint="eastAsia" w:ascii="宋体" w:hAnsi="宋体" w:eastAsia="宋体" w:cs="宋体"/>
                <w:b/>
                <w:bCs/>
                <w:sz w:val="24"/>
                <w:szCs w:val="20"/>
              </w:rPr>
              <w:t>序号</w:t>
            </w:r>
          </w:p>
        </w:tc>
        <w:tc>
          <w:tcPr>
            <w:tcW w:w="1287" w:type="dxa"/>
            <w:vAlign w:val="center"/>
          </w:tcPr>
          <w:p w14:paraId="55010D9D">
            <w:pPr>
              <w:jc w:val="center"/>
              <w:rPr>
                <w:rFonts w:hint="eastAsia" w:ascii="宋体" w:hAnsi="宋体" w:eastAsia="宋体" w:cs="宋体"/>
                <w:b/>
                <w:bCs/>
                <w:sz w:val="24"/>
                <w:szCs w:val="20"/>
              </w:rPr>
            </w:pPr>
            <w:r>
              <w:rPr>
                <w:rFonts w:hint="eastAsia" w:ascii="宋体" w:hAnsi="宋体" w:eastAsia="宋体" w:cs="宋体"/>
                <w:b/>
                <w:bCs/>
                <w:sz w:val="24"/>
                <w:szCs w:val="20"/>
              </w:rPr>
              <w:t>采购人</w:t>
            </w:r>
          </w:p>
        </w:tc>
        <w:tc>
          <w:tcPr>
            <w:tcW w:w="1418" w:type="dxa"/>
            <w:vAlign w:val="center"/>
          </w:tcPr>
          <w:p w14:paraId="0A774FAA">
            <w:pPr>
              <w:jc w:val="center"/>
              <w:rPr>
                <w:rFonts w:hint="eastAsia" w:ascii="宋体" w:hAnsi="宋体" w:eastAsia="宋体" w:cs="宋体"/>
                <w:b/>
                <w:bCs/>
                <w:sz w:val="24"/>
                <w:szCs w:val="20"/>
              </w:rPr>
            </w:pPr>
            <w:r>
              <w:rPr>
                <w:rFonts w:hint="eastAsia" w:ascii="宋体" w:hAnsi="宋体" w:eastAsia="宋体" w:cs="宋体"/>
                <w:b/>
                <w:bCs/>
                <w:sz w:val="24"/>
                <w:szCs w:val="20"/>
              </w:rPr>
              <w:t>项目名称</w:t>
            </w:r>
          </w:p>
        </w:tc>
        <w:tc>
          <w:tcPr>
            <w:tcW w:w="1329" w:type="dxa"/>
            <w:vAlign w:val="center"/>
          </w:tcPr>
          <w:p w14:paraId="426C852A">
            <w:pPr>
              <w:jc w:val="center"/>
              <w:rPr>
                <w:rFonts w:hint="eastAsia" w:ascii="宋体" w:hAnsi="宋体" w:eastAsia="宋体" w:cs="宋体"/>
                <w:b/>
                <w:bCs/>
                <w:sz w:val="24"/>
                <w:szCs w:val="20"/>
              </w:rPr>
            </w:pPr>
            <w:r>
              <w:rPr>
                <w:rFonts w:hint="eastAsia" w:ascii="宋体" w:hAnsi="宋体" w:eastAsia="宋体" w:cs="宋体"/>
                <w:b/>
                <w:bCs/>
                <w:sz w:val="24"/>
                <w:szCs w:val="20"/>
              </w:rPr>
              <w:t>项目预算</w:t>
            </w:r>
          </w:p>
        </w:tc>
        <w:tc>
          <w:tcPr>
            <w:tcW w:w="1105" w:type="dxa"/>
            <w:vAlign w:val="center"/>
          </w:tcPr>
          <w:p w14:paraId="04569390">
            <w:pPr>
              <w:jc w:val="center"/>
              <w:rPr>
                <w:rFonts w:hint="eastAsia" w:ascii="宋体" w:hAnsi="宋体" w:eastAsia="宋体" w:cs="宋体"/>
                <w:b/>
                <w:bCs/>
                <w:sz w:val="24"/>
                <w:szCs w:val="20"/>
              </w:rPr>
            </w:pPr>
            <w:r>
              <w:rPr>
                <w:rFonts w:hint="eastAsia" w:ascii="宋体" w:hAnsi="宋体" w:eastAsia="宋体" w:cs="宋体"/>
                <w:b/>
                <w:bCs/>
                <w:sz w:val="24"/>
                <w:szCs w:val="20"/>
              </w:rPr>
              <w:t>中标人</w:t>
            </w:r>
          </w:p>
        </w:tc>
        <w:tc>
          <w:tcPr>
            <w:tcW w:w="1217" w:type="dxa"/>
            <w:vAlign w:val="center"/>
          </w:tcPr>
          <w:p w14:paraId="687767B1">
            <w:pPr>
              <w:jc w:val="center"/>
              <w:rPr>
                <w:rFonts w:hint="eastAsia" w:ascii="宋体" w:hAnsi="宋体" w:eastAsia="宋体" w:cs="宋体"/>
                <w:b/>
                <w:bCs/>
                <w:sz w:val="24"/>
                <w:szCs w:val="20"/>
              </w:rPr>
            </w:pPr>
            <w:r>
              <w:rPr>
                <w:rFonts w:hint="eastAsia" w:ascii="宋体" w:hAnsi="宋体" w:eastAsia="宋体" w:cs="宋体"/>
                <w:b/>
                <w:bCs/>
                <w:sz w:val="24"/>
                <w:szCs w:val="20"/>
              </w:rPr>
              <w:t>中标价</w:t>
            </w:r>
          </w:p>
        </w:tc>
        <w:tc>
          <w:tcPr>
            <w:tcW w:w="1886" w:type="dxa"/>
            <w:vAlign w:val="center"/>
          </w:tcPr>
          <w:p w14:paraId="3183257F">
            <w:pPr>
              <w:jc w:val="center"/>
              <w:rPr>
                <w:rFonts w:hint="eastAsia" w:ascii="宋体" w:hAnsi="宋体" w:eastAsia="宋体" w:cs="宋体"/>
                <w:b/>
                <w:bCs/>
                <w:sz w:val="24"/>
                <w:szCs w:val="20"/>
                <w:lang w:val="en-US" w:eastAsia="zh-CN"/>
              </w:rPr>
            </w:pPr>
            <w:r>
              <w:rPr>
                <w:rFonts w:hint="eastAsia" w:ascii="宋体" w:hAnsi="宋体" w:eastAsia="宋体" w:cs="宋体"/>
                <w:b/>
                <w:bCs/>
                <w:sz w:val="24"/>
                <w:szCs w:val="20"/>
                <w:highlight w:val="none"/>
                <w:lang w:val="en-US" w:eastAsia="zh-CN"/>
              </w:rPr>
              <w:t>是否属于专门面向中小企业采购的项目</w:t>
            </w:r>
          </w:p>
        </w:tc>
      </w:tr>
      <w:tr w14:paraId="15EB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45" w:type="dxa"/>
            <w:vAlign w:val="center"/>
          </w:tcPr>
          <w:p w14:paraId="13D97709">
            <w:pPr>
              <w:jc w:val="center"/>
              <w:rPr>
                <w:rFonts w:hint="eastAsia" w:ascii="宋体" w:hAnsi="宋体" w:eastAsia="宋体" w:cs="宋体"/>
                <w:sz w:val="22"/>
                <w:szCs w:val="18"/>
              </w:rPr>
            </w:pPr>
          </w:p>
        </w:tc>
        <w:tc>
          <w:tcPr>
            <w:tcW w:w="1287" w:type="dxa"/>
            <w:vAlign w:val="center"/>
          </w:tcPr>
          <w:p w14:paraId="258704F1">
            <w:pPr>
              <w:jc w:val="center"/>
              <w:rPr>
                <w:rFonts w:hint="eastAsia" w:ascii="宋体" w:hAnsi="宋体" w:eastAsia="宋体" w:cs="宋体"/>
                <w:sz w:val="22"/>
                <w:szCs w:val="18"/>
              </w:rPr>
            </w:pPr>
          </w:p>
        </w:tc>
        <w:tc>
          <w:tcPr>
            <w:tcW w:w="1418" w:type="dxa"/>
            <w:vAlign w:val="center"/>
          </w:tcPr>
          <w:p w14:paraId="1C04D33D">
            <w:pPr>
              <w:jc w:val="center"/>
              <w:rPr>
                <w:rFonts w:hint="eastAsia" w:ascii="宋体" w:hAnsi="宋体" w:eastAsia="宋体" w:cs="宋体"/>
                <w:sz w:val="22"/>
                <w:szCs w:val="18"/>
              </w:rPr>
            </w:pPr>
          </w:p>
        </w:tc>
        <w:tc>
          <w:tcPr>
            <w:tcW w:w="1329" w:type="dxa"/>
            <w:vAlign w:val="center"/>
          </w:tcPr>
          <w:p w14:paraId="1507F723">
            <w:pPr>
              <w:jc w:val="center"/>
              <w:rPr>
                <w:rFonts w:hint="eastAsia" w:ascii="宋体" w:hAnsi="宋体" w:eastAsia="宋体" w:cs="宋体"/>
                <w:sz w:val="22"/>
                <w:szCs w:val="18"/>
              </w:rPr>
            </w:pPr>
          </w:p>
        </w:tc>
        <w:tc>
          <w:tcPr>
            <w:tcW w:w="1105" w:type="dxa"/>
            <w:vAlign w:val="center"/>
          </w:tcPr>
          <w:p w14:paraId="02FC826F">
            <w:pPr>
              <w:jc w:val="center"/>
              <w:rPr>
                <w:rFonts w:hint="eastAsia" w:ascii="宋体" w:hAnsi="宋体" w:eastAsia="宋体" w:cs="宋体"/>
                <w:sz w:val="22"/>
                <w:szCs w:val="18"/>
              </w:rPr>
            </w:pPr>
          </w:p>
        </w:tc>
        <w:tc>
          <w:tcPr>
            <w:tcW w:w="1217" w:type="dxa"/>
            <w:vAlign w:val="center"/>
          </w:tcPr>
          <w:p w14:paraId="0ACEC03A">
            <w:pPr>
              <w:jc w:val="center"/>
              <w:rPr>
                <w:rFonts w:hint="eastAsia" w:ascii="宋体" w:hAnsi="宋体" w:eastAsia="宋体" w:cs="宋体"/>
                <w:sz w:val="22"/>
                <w:szCs w:val="18"/>
              </w:rPr>
            </w:pPr>
          </w:p>
        </w:tc>
        <w:tc>
          <w:tcPr>
            <w:tcW w:w="1886" w:type="dxa"/>
            <w:vAlign w:val="center"/>
          </w:tcPr>
          <w:p w14:paraId="7BF5ED52">
            <w:pPr>
              <w:jc w:val="center"/>
              <w:rPr>
                <w:rFonts w:hint="eastAsia" w:ascii="宋体" w:hAnsi="宋体" w:eastAsia="宋体" w:cs="宋体"/>
                <w:sz w:val="22"/>
                <w:szCs w:val="18"/>
              </w:rPr>
            </w:pPr>
          </w:p>
        </w:tc>
      </w:tr>
      <w:tr w14:paraId="335D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45" w:type="dxa"/>
            <w:vAlign w:val="center"/>
          </w:tcPr>
          <w:p w14:paraId="3DFF4364">
            <w:pPr>
              <w:jc w:val="center"/>
              <w:rPr>
                <w:rFonts w:hint="eastAsia" w:ascii="宋体" w:hAnsi="宋体" w:eastAsia="宋体" w:cs="宋体"/>
                <w:sz w:val="22"/>
                <w:szCs w:val="18"/>
              </w:rPr>
            </w:pPr>
          </w:p>
        </w:tc>
        <w:tc>
          <w:tcPr>
            <w:tcW w:w="1287" w:type="dxa"/>
            <w:vAlign w:val="center"/>
          </w:tcPr>
          <w:p w14:paraId="5400B392">
            <w:pPr>
              <w:jc w:val="center"/>
              <w:rPr>
                <w:rFonts w:hint="eastAsia" w:ascii="宋体" w:hAnsi="宋体" w:eastAsia="宋体" w:cs="宋体"/>
                <w:sz w:val="22"/>
                <w:szCs w:val="18"/>
              </w:rPr>
            </w:pPr>
          </w:p>
        </w:tc>
        <w:tc>
          <w:tcPr>
            <w:tcW w:w="1418" w:type="dxa"/>
            <w:vAlign w:val="center"/>
          </w:tcPr>
          <w:p w14:paraId="2C7B3611">
            <w:pPr>
              <w:jc w:val="center"/>
              <w:rPr>
                <w:rFonts w:hint="eastAsia" w:ascii="宋体" w:hAnsi="宋体" w:eastAsia="宋体" w:cs="宋体"/>
                <w:sz w:val="22"/>
                <w:szCs w:val="18"/>
              </w:rPr>
            </w:pPr>
          </w:p>
        </w:tc>
        <w:tc>
          <w:tcPr>
            <w:tcW w:w="1329" w:type="dxa"/>
            <w:vAlign w:val="center"/>
          </w:tcPr>
          <w:p w14:paraId="29CBDE82">
            <w:pPr>
              <w:jc w:val="center"/>
              <w:rPr>
                <w:rFonts w:hint="eastAsia" w:ascii="宋体" w:hAnsi="宋体" w:eastAsia="宋体" w:cs="宋体"/>
                <w:sz w:val="22"/>
                <w:szCs w:val="18"/>
              </w:rPr>
            </w:pPr>
          </w:p>
        </w:tc>
        <w:tc>
          <w:tcPr>
            <w:tcW w:w="1105" w:type="dxa"/>
            <w:vAlign w:val="center"/>
          </w:tcPr>
          <w:p w14:paraId="41396839">
            <w:pPr>
              <w:jc w:val="center"/>
              <w:rPr>
                <w:rFonts w:hint="eastAsia" w:ascii="宋体" w:hAnsi="宋体" w:eastAsia="宋体" w:cs="宋体"/>
                <w:sz w:val="22"/>
                <w:szCs w:val="18"/>
              </w:rPr>
            </w:pPr>
          </w:p>
        </w:tc>
        <w:tc>
          <w:tcPr>
            <w:tcW w:w="1217" w:type="dxa"/>
            <w:vAlign w:val="center"/>
          </w:tcPr>
          <w:p w14:paraId="4A1E53EF">
            <w:pPr>
              <w:jc w:val="center"/>
              <w:rPr>
                <w:rFonts w:hint="eastAsia" w:ascii="宋体" w:hAnsi="宋体" w:eastAsia="宋体" w:cs="宋体"/>
                <w:sz w:val="22"/>
                <w:szCs w:val="18"/>
              </w:rPr>
            </w:pPr>
          </w:p>
        </w:tc>
        <w:tc>
          <w:tcPr>
            <w:tcW w:w="1886" w:type="dxa"/>
            <w:vAlign w:val="center"/>
          </w:tcPr>
          <w:p w14:paraId="48C1AC92">
            <w:pPr>
              <w:jc w:val="center"/>
              <w:rPr>
                <w:rFonts w:hint="eastAsia" w:ascii="宋体" w:hAnsi="宋体" w:eastAsia="宋体" w:cs="宋体"/>
                <w:sz w:val="22"/>
                <w:szCs w:val="18"/>
              </w:rPr>
            </w:pPr>
          </w:p>
        </w:tc>
      </w:tr>
      <w:tr w14:paraId="0F60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45" w:type="dxa"/>
            <w:vAlign w:val="center"/>
          </w:tcPr>
          <w:p w14:paraId="6B86B4B5">
            <w:pPr>
              <w:jc w:val="center"/>
              <w:rPr>
                <w:rFonts w:hint="eastAsia" w:ascii="宋体" w:hAnsi="宋体" w:eastAsia="宋体" w:cs="宋体"/>
                <w:sz w:val="22"/>
                <w:szCs w:val="18"/>
              </w:rPr>
            </w:pPr>
          </w:p>
        </w:tc>
        <w:tc>
          <w:tcPr>
            <w:tcW w:w="1287" w:type="dxa"/>
            <w:vAlign w:val="center"/>
          </w:tcPr>
          <w:p w14:paraId="1BDC2E56">
            <w:pPr>
              <w:jc w:val="center"/>
              <w:rPr>
                <w:rFonts w:hint="eastAsia" w:ascii="宋体" w:hAnsi="宋体" w:eastAsia="宋体" w:cs="宋体"/>
                <w:sz w:val="22"/>
                <w:szCs w:val="18"/>
              </w:rPr>
            </w:pPr>
          </w:p>
        </w:tc>
        <w:tc>
          <w:tcPr>
            <w:tcW w:w="1418" w:type="dxa"/>
            <w:vAlign w:val="center"/>
          </w:tcPr>
          <w:p w14:paraId="24E4517A">
            <w:pPr>
              <w:jc w:val="center"/>
              <w:rPr>
                <w:rFonts w:hint="eastAsia" w:ascii="宋体" w:hAnsi="宋体" w:eastAsia="宋体" w:cs="宋体"/>
                <w:sz w:val="22"/>
                <w:szCs w:val="18"/>
              </w:rPr>
            </w:pPr>
          </w:p>
        </w:tc>
        <w:tc>
          <w:tcPr>
            <w:tcW w:w="1329" w:type="dxa"/>
            <w:vAlign w:val="center"/>
          </w:tcPr>
          <w:p w14:paraId="5C8F981F">
            <w:pPr>
              <w:jc w:val="center"/>
              <w:rPr>
                <w:rFonts w:hint="eastAsia" w:ascii="宋体" w:hAnsi="宋体" w:eastAsia="宋体" w:cs="宋体"/>
                <w:sz w:val="22"/>
                <w:szCs w:val="18"/>
              </w:rPr>
            </w:pPr>
          </w:p>
        </w:tc>
        <w:tc>
          <w:tcPr>
            <w:tcW w:w="1105" w:type="dxa"/>
            <w:vAlign w:val="center"/>
          </w:tcPr>
          <w:p w14:paraId="4E3BDBE6">
            <w:pPr>
              <w:jc w:val="center"/>
              <w:rPr>
                <w:rFonts w:hint="eastAsia" w:ascii="宋体" w:hAnsi="宋体" w:eastAsia="宋体" w:cs="宋体"/>
                <w:sz w:val="22"/>
                <w:szCs w:val="18"/>
              </w:rPr>
            </w:pPr>
          </w:p>
        </w:tc>
        <w:tc>
          <w:tcPr>
            <w:tcW w:w="1217" w:type="dxa"/>
            <w:vAlign w:val="center"/>
          </w:tcPr>
          <w:p w14:paraId="06275C4B">
            <w:pPr>
              <w:jc w:val="center"/>
              <w:rPr>
                <w:rFonts w:hint="eastAsia" w:ascii="宋体" w:hAnsi="宋体" w:eastAsia="宋体" w:cs="宋体"/>
                <w:sz w:val="22"/>
                <w:szCs w:val="18"/>
              </w:rPr>
            </w:pPr>
          </w:p>
        </w:tc>
        <w:tc>
          <w:tcPr>
            <w:tcW w:w="1886" w:type="dxa"/>
            <w:vAlign w:val="center"/>
          </w:tcPr>
          <w:p w14:paraId="6B7421D3">
            <w:pPr>
              <w:jc w:val="center"/>
              <w:rPr>
                <w:rFonts w:hint="eastAsia" w:ascii="宋体" w:hAnsi="宋体" w:eastAsia="宋体" w:cs="宋体"/>
                <w:sz w:val="22"/>
                <w:szCs w:val="18"/>
              </w:rPr>
            </w:pPr>
          </w:p>
        </w:tc>
      </w:tr>
    </w:tbl>
    <w:p w14:paraId="0B20D83F">
      <w:pPr>
        <w:widowControl/>
        <w:numPr>
          <w:ilvl w:val="0"/>
          <w:numId w:val="4"/>
        </w:numPr>
        <w:spacing w:line="360" w:lineRule="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后续</w:t>
      </w:r>
      <w:r>
        <w:rPr>
          <w:rFonts w:hint="eastAsia" w:ascii="宋体" w:hAnsi="宋体" w:eastAsia="宋体" w:cs="宋体"/>
          <w:b/>
          <w:color w:val="000000" w:themeColor="text1"/>
          <w:kern w:val="0"/>
          <w:sz w:val="28"/>
          <w:szCs w:val="28"/>
          <w:lang w:val="en-US" w:eastAsia="zh-CN"/>
          <w14:textFill>
            <w14:solidFill>
              <w14:schemeClr w14:val="tx1"/>
            </w14:solidFill>
          </w14:textFill>
        </w:rPr>
        <w:t>服务</w:t>
      </w:r>
      <w:r>
        <w:rPr>
          <w:rFonts w:hint="eastAsia" w:ascii="宋体" w:hAnsi="宋体" w:eastAsia="宋体" w:cs="宋体"/>
          <w:b/>
          <w:color w:val="000000" w:themeColor="text1"/>
          <w:kern w:val="0"/>
          <w:sz w:val="28"/>
          <w:szCs w:val="28"/>
          <w14:textFill>
            <w14:solidFill>
              <w14:schemeClr w14:val="tx1"/>
            </w14:solidFill>
          </w14:textFill>
        </w:rPr>
        <w:t>情况</w:t>
      </w:r>
    </w:p>
    <w:p w14:paraId="532B863E">
      <w:pPr>
        <w:rPr>
          <w:rFonts w:hint="eastAsia" w:ascii="宋体" w:hAnsi="宋体" w:eastAsia="宋体" w:cs="宋体"/>
          <w:sz w:val="28"/>
          <w:szCs w:val="28"/>
        </w:rPr>
      </w:pPr>
      <w:r>
        <w:rPr>
          <w:rFonts w:hint="eastAsia" w:ascii="宋体" w:hAnsi="宋体" w:eastAsia="宋体" w:cs="宋体"/>
          <w:sz w:val="28"/>
          <w:szCs w:val="28"/>
        </w:rPr>
        <w:t>1.可能涉及的运行维护、升级更新、备品备件、耗材等情况：</w:t>
      </w:r>
    </w:p>
    <w:p w14:paraId="19372A10">
      <w:pPr>
        <w:widowControl/>
        <w:numPr>
          <w:ilvl w:val="0"/>
          <w:numId w:val="0"/>
        </w:numPr>
        <w:spacing w:line="360" w:lineRule="auto"/>
        <w:rPr>
          <w:rFonts w:hint="eastAsia" w:ascii="宋体" w:hAnsi="宋体" w:eastAsia="宋体" w:cs="宋体"/>
          <w:b/>
          <w:color w:val="000000" w:themeColor="text1"/>
          <w:kern w:val="0"/>
          <w:sz w:val="28"/>
          <w:szCs w:val="28"/>
          <w14:textFill>
            <w14:solidFill>
              <w14:schemeClr w14:val="tx1"/>
            </w14:solidFill>
          </w14:textFill>
        </w:rPr>
      </w:pPr>
    </w:p>
    <w:p w14:paraId="6A8C9933">
      <w:pPr>
        <w:pStyle w:val="13"/>
        <w:jc w:val="both"/>
        <w:rPr>
          <w:rFonts w:hint="eastAsia" w:ascii="宋体" w:hAnsi="宋体" w:eastAsia="宋体" w:cs="宋体"/>
        </w:rPr>
      </w:pPr>
      <w:r>
        <w:rPr>
          <w:rFonts w:hint="eastAsia" w:ascii="宋体" w:hAnsi="宋体" w:eastAsia="宋体" w:cs="宋体"/>
          <w:b/>
          <w:color w:val="000000" w:themeColor="text1"/>
          <w:kern w:val="0"/>
          <w:sz w:val="28"/>
          <w:szCs w:val="28"/>
          <w14:textFill>
            <w14:solidFill>
              <w14:schemeClr w14:val="tx1"/>
            </w14:solidFill>
          </w14:textFill>
        </w:rPr>
        <w:t>（五）其他情况</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思源黑体 CN Normal">
    <w:altName w:val="黑体"/>
    <w:panose1 w:val="00000000000000000000"/>
    <w:charset w:val="86"/>
    <w:family w:val="auto"/>
    <w:pitch w:val="default"/>
    <w:sig w:usb0="00000000" w:usb1="00000000" w:usb2="00000016" w:usb3="00000000" w:csb0="60060107"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599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32B36">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432B36">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8FC48"/>
    <w:multiLevelType w:val="singleLevel"/>
    <w:tmpl w:val="8AF8FC48"/>
    <w:lvl w:ilvl="0" w:tentative="0">
      <w:start w:val="5"/>
      <w:numFmt w:val="chineseCounting"/>
      <w:suff w:val="nothing"/>
      <w:lvlText w:val="（%1）"/>
      <w:lvlJc w:val="left"/>
      <w:rPr>
        <w:rFonts w:hint="eastAsia"/>
      </w:rPr>
    </w:lvl>
  </w:abstractNum>
  <w:abstractNum w:abstractNumId="1">
    <w:nsid w:val="A7D80069"/>
    <w:multiLevelType w:val="singleLevel"/>
    <w:tmpl w:val="A7D80069"/>
    <w:lvl w:ilvl="0" w:tentative="0">
      <w:start w:val="4"/>
      <w:numFmt w:val="chineseCounting"/>
      <w:suff w:val="nothing"/>
      <w:lvlText w:val="（%1）"/>
      <w:lvlJc w:val="left"/>
      <w:rPr>
        <w:rFonts w:hint="eastAsia"/>
      </w:rPr>
    </w:lvl>
  </w:abstractNum>
  <w:abstractNum w:abstractNumId="2">
    <w:nsid w:val="21FA3726"/>
    <w:multiLevelType w:val="multilevel"/>
    <w:tmpl w:val="21FA3726"/>
    <w:lvl w:ilvl="0" w:tentative="0">
      <w:start w:val="1"/>
      <w:numFmt w:val="chineseCountingThousand"/>
      <w:suff w:val="space"/>
      <w:lvlText w:val="%1、"/>
      <w:lvlJc w:val="left"/>
      <w:pPr>
        <w:ind w:left="0" w:firstLine="0"/>
      </w:pPr>
      <w:rPr>
        <w:rFonts w:hint="eastAsia" w:ascii="宋体" w:hAnsi="宋体" w:eastAsia="宋体"/>
        <w:b/>
        <w:i w:val="0"/>
        <w:sz w:val="36"/>
      </w:rPr>
    </w:lvl>
    <w:lvl w:ilvl="1" w:tentative="0">
      <w:start w:val="1"/>
      <w:numFmt w:val="decimal"/>
      <w:pStyle w:val="92"/>
      <w:isLgl/>
      <w:suff w:val="space"/>
      <w:lvlText w:val="%1.%2"/>
      <w:lvlJc w:val="left"/>
      <w:pPr>
        <w:ind w:left="0" w:firstLine="0"/>
      </w:pPr>
      <w:rPr>
        <w:rFonts w:hint="eastAsia" w:ascii="宋体" w:hAnsi="宋体" w:eastAsia="宋体"/>
        <w:b/>
        <w:i w:val="0"/>
        <w:sz w:val="32"/>
      </w:rPr>
    </w:lvl>
    <w:lvl w:ilvl="2" w:tentative="0">
      <w:start w:val="1"/>
      <w:numFmt w:val="decimal"/>
      <w:isLgl/>
      <w:suff w:val="space"/>
      <w:lvlText w:val="%1.%2.%3"/>
      <w:lvlJc w:val="left"/>
      <w:pPr>
        <w:ind w:left="0" w:firstLine="0"/>
      </w:pPr>
      <w:rPr>
        <w:rFonts w:hint="eastAsia" w:ascii="宋体" w:hAnsi="宋体" w:eastAsia="宋体"/>
        <w:b/>
        <w:i w:val="0"/>
        <w:sz w:val="30"/>
      </w:rPr>
    </w:lvl>
    <w:lvl w:ilvl="3" w:tentative="0">
      <w:start w:val="1"/>
      <w:numFmt w:val="decimal"/>
      <w:isLgl/>
      <w:suff w:val="space"/>
      <w:lvlText w:val="%1.%2.%3.%4"/>
      <w:lvlJc w:val="left"/>
      <w:pPr>
        <w:ind w:left="0" w:firstLine="0"/>
      </w:pPr>
      <w:rPr>
        <w:rFonts w:hint="eastAsia" w:ascii="宋体" w:hAnsi="宋体" w:eastAsia="宋体"/>
        <w:b/>
        <w:i w:val="0"/>
        <w:sz w:val="28"/>
      </w:rPr>
    </w:lvl>
    <w:lvl w:ilvl="4" w:tentative="0">
      <w:start w:val="1"/>
      <w:numFmt w:val="decimal"/>
      <w:isLgl/>
      <w:suff w:val="space"/>
      <w:lvlText w:val="%1.%2.%3.%4.%5"/>
      <w:lvlJc w:val="left"/>
      <w:pPr>
        <w:ind w:left="0" w:firstLine="0"/>
      </w:pPr>
      <w:rPr>
        <w:rFonts w:hint="eastAsia" w:ascii="宋体" w:hAnsi="宋体" w:eastAsia="宋体"/>
        <w:b/>
        <w:i w:val="0"/>
        <w:sz w:val="24"/>
      </w:rPr>
    </w:lvl>
    <w:lvl w:ilvl="5" w:tentative="0">
      <w:start w:val="1"/>
      <w:numFmt w:val="decimal"/>
      <w:isLgl/>
      <w:suff w:val="space"/>
      <w:lvlText w:val="%1.%2.%3.%4.%5.%6"/>
      <w:lvlJc w:val="left"/>
      <w:pPr>
        <w:ind w:left="0" w:firstLine="0"/>
      </w:pPr>
      <w:rPr>
        <w:rFonts w:hint="eastAsia" w:ascii="宋体" w:hAnsi="宋体" w:eastAsia="宋体"/>
        <w:sz w:val="24"/>
      </w:rPr>
    </w:lvl>
    <w:lvl w:ilvl="6" w:tentative="0">
      <w:start w:val="1"/>
      <w:numFmt w:val="decimal"/>
      <w:isLgl/>
      <w:suff w:val="space"/>
      <w:lvlText w:val="%1.%2.%3.%4.%5.%6.%7"/>
      <w:lvlJc w:val="left"/>
      <w:pPr>
        <w:ind w:left="0" w:firstLine="0"/>
      </w:pPr>
      <w:rPr>
        <w:rFonts w:hint="eastAsia" w:ascii="宋体" w:hAnsi="宋体" w:eastAsia="宋体"/>
        <w:sz w:val="24"/>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85653A6"/>
    <w:multiLevelType w:val="singleLevel"/>
    <w:tmpl w:val="285653A6"/>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zVkNWRkYzBiOTcyOTRhM2EwMmJhMzhiOWY1NTUifQ=="/>
  </w:docVars>
  <w:rsids>
    <w:rsidRoot w:val="00A535CD"/>
    <w:rsid w:val="00000F36"/>
    <w:rsid w:val="00003B4E"/>
    <w:rsid w:val="0001425A"/>
    <w:rsid w:val="0001547D"/>
    <w:rsid w:val="00030424"/>
    <w:rsid w:val="00044238"/>
    <w:rsid w:val="000455F0"/>
    <w:rsid w:val="000611E2"/>
    <w:rsid w:val="00063D73"/>
    <w:rsid w:val="00065CFC"/>
    <w:rsid w:val="0007765C"/>
    <w:rsid w:val="00082B97"/>
    <w:rsid w:val="00094343"/>
    <w:rsid w:val="000A3358"/>
    <w:rsid w:val="000A435A"/>
    <w:rsid w:val="000B1E75"/>
    <w:rsid w:val="000C376E"/>
    <w:rsid w:val="000E17E5"/>
    <w:rsid w:val="000E3431"/>
    <w:rsid w:val="000E4B8E"/>
    <w:rsid w:val="000F4FF2"/>
    <w:rsid w:val="000F5645"/>
    <w:rsid w:val="000F70F3"/>
    <w:rsid w:val="00103DF7"/>
    <w:rsid w:val="00113F15"/>
    <w:rsid w:val="001212BA"/>
    <w:rsid w:val="00122076"/>
    <w:rsid w:val="001262D5"/>
    <w:rsid w:val="00127B1A"/>
    <w:rsid w:val="00141743"/>
    <w:rsid w:val="0014322B"/>
    <w:rsid w:val="001544C2"/>
    <w:rsid w:val="001600F1"/>
    <w:rsid w:val="0016185B"/>
    <w:rsid w:val="0016325F"/>
    <w:rsid w:val="00170A17"/>
    <w:rsid w:val="00183C57"/>
    <w:rsid w:val="001A755A"/>
    <w:rsid w:val="001B2069"/>
    <w:rsid w:val="001B2893"/>
    <w:rsid w:val="001B5DE7"/>
    <w:rsid w:val="001B5F32"/>
    <w:rsid w:val="001C1298"/>
    <w:rsid w:val="001E371B"/>
    <w:rsid w:val="001E691C"/>
    <w:rsid w:val="001F02C7"/>
    <w:rsid w:val="0020061D"/>
    <w:rsid w:val="00212582"/>
    <w:rsid w:val="00216FFC"/>
    <w:rsid w:val="00235224"/>
    <w:rsid w:val="00240013"/>
    <w:rsid w:val="00241A64"/>
    <w:rsid w:val="002611E8"/>
    <w:rsid w:val="0026643C"/>
    <w:rsid w:val="00277978"/>
    <w:rsid w:val="00284D82"/>
    <w:rsid w:val="0029078A"/>
    <w:rsid w:val="002918D5"/>
    <w:rsid w:val="002929AE"/>
    <w:rsid w:val="002A5A1B"/>
    <w:rsid w:val="002C6A2E"/>
    <w:rsid w:val="002D1ABF"/>
    <w:rsid w:val="002E2E92"/>
    <w:rsid w:val="002E6569"/>
    <w:rsid w:val="002E7864"/>
    <w:rsid w:val="002F0065"/>
    <w:rsid w:val="002F351D"/>
    <w:rsid w:val="00312B0D"/>
    <w:rsid w:val="003309EA"/>
    <w:rsid w:val="00361B8C"/>
    <w:rsid w:val="003623A4"/>
    <w:rsid w:val="00362834"/>
    <w:rsid w:val="00366293"/>
    <w:rsid w:val="00367593"/>
    <w:rsid w:val="00370A92"/>
    <w:rsid w:val="003724AD"/>
    <w:rsid w:val="00372515"/>
    <w:rsid w:val="00373BAB"/>
    <w:rsid w:val="00375722"/>
    <w:rsid w:val="0038015D"/>
    <w:rsid w:val="00381262"/>
    <w:rsid w:val="00392B82"/>
    <w:rsid w:val="003A3579"/>
    <w:rsid w:val="003C097C"/>
    <w:rsid w:val="003D3E15"/>
    <w:rsid w:val="003D4482"/>
    <w:rsid w:val="003D7A3D"/>
    <w:rsid w:val="003E276A"/>
    <w:rsid w:val="003F0D82"/>
    <w:rsid w:val="003F38CD"/>
    <w:rsid w:val="0040713F"/>
    <w:rsid w:val="00412CF7"/>
    <w:rsid w:val="00413ED1"/>
    <w:rsid w:val="00415F27"/>
    <w:rsid w:val="004556DB"/>
    <w:rsid w:val="00491A56"/>
    <w:rsid w:val="004943C9"/>
    <w:rsid w:val="00495E1F"/>
    <w:rsid w:val="00497FD6"/>
    <w:rsid w:val="004A2235"/>
    <w:rsid w:val="004C1E4E"/>
    <w:rsid w:val="004D0072"/>
    <w:rsid w:val="004D2360"/>
    <w:rsid w:val="004E0444"/>
    <w:rsid w:val="004F2222"/>
    <w:rsid w:val="00502CA9"/>
    <w:rsid w:val="0050402F"/>
    <w:rsid w:val="00515317"/>
    <w:rsid w:val="0051582E"/>
    <w:rsid w:val="00523C00"/>
    <w:rsid w:val="00544C92"/>
    <w:rsid w:val="00551D7B"/>
    <w:rsid w:val="00555AE5"/>
    <w:rsid w:val="00564F08"/>
    <w:rsid w:val="005769B7"/>
    <w:rsid w:val="0058404B"/>
    <w:rsid w:val="00584959"/>
    <w:rsid w:val="005923BC"/>
    <w:rsid w:val="005966FB"/>
    <w:rsid w:val="005A5096"/>
    <w:rsid w:val="005B0B2F"/>
    <w:rsid w:val="005B5C05"/>
    <w:rsid w:val="005C2097"/>
    <w:rsid w:val="005C3B17"/>
    <w:rsid w:val="005D7BA0"/>
    <w:rsid w:val="005E5039"/>
    <w:rsid w:val="005E5D5E"/>
    <w:rsid w:val="005F10FC"/>
    <w:rsid w:val="005F1EDB"/>
    <w:rsid w:val="005F4703"/>
    <w:rsid w:val="00603F46"/>
    <w:rsid w:val="006054CB"/>
    <w:rsid w:val="00610047"/>
    <w:rsid w:val="00613AEF"/>
    <w:rsid w:val="0061680F"/>
    <w:rsid w:val="00616C7B"/>
    <w:rsid w:val="006208ED"/>
    <w:rsid w:val="00630382"/>
    <w:rsid w:val="00645806"/>
    <w:rsid w:val="006508B3"/>
    <w:rsid w:val="00651863"/>
    <w:rsid w:val="00654FEA"/>
    <w:rsid w:val="00683DD7"/>
    <w:rsid w:val="00687214"/>
    <w:rsid w:val="006959E6"/>
    <w:rsid w:val="00695F9D"/>
    <w:rsid w:val="00696E19"/>
    <w:rsid w:val="006A49D2"/>
    <w:rsid w:val="006A629C"/>
    <w:rsid w:val="006B349D"/>
    <w:rsid w:val="006B744F"/>
    <w:rsid w:val="006C09C8"/>
    <w:rsid w:val="006E1804"/>
    <w:rsid w:val="006E1EE8"/>
    <w:rsid w:val="006F5368"/>
    <w:rsid w:val="006F6391"/>
    <w:rsid w:val="00703D52"/>
    <w:rsid w:val="00714138"/>
    <w:rsid w:val="00720FD5"/>
    <w:rsid w:val="007455D0"/>
    <w:rsid w:val="00747636"/>
    <w:rsid w:val="007560A1"/>
    <w:rsid w:val="00771C11"/>
    <w:rsid w:val="007731F4"/>
    <w:rsid w:val="00775522"/>
    <w:rsid w:val="00781107"/>
    <w:rsid w:val="00791576"/>
    <w:rsid w:val="00792F47"/>
    <w:rsid w:val="007A27F4"/>
    <w:rsid w:val="007B5537"/>
    <w:rsid w:val="007C1E9A"/>
    <w:rsid w:val="007D6861"/>
    <w:rsid w:val="007D7FDB"/>
    <w:rsid w:val="007E45FD"/>
    <w:rsid w:val="007E6C27"/>
    <w:rsid w:val="007F4694"/>
    <w:rsid w:val="00804870"/>
    <w:rsid w:val="00804916"/>
    <w:rsid w:val="0080695E"/>
    <w:rsid w:val="008102F6"/>
    <w:rsid w:val="00812D44"/>
    <w:rsid w:val="008227E2"/>
    <w:rsid w:val="00822E20"/>
    <w:rsid w:val="00832B97"/>
    <w:rsid w:val="008375EA"/>
    <w:rsid w:val="00840FC9"/>
    <w:rsid w:val="00867A2C"/>
    <w:rsid w:val="008800C1"/>
    <w:rsid w:val="0088665D"/>
    <w:rsid w:val="00887077"/>
    <w:rsid w:val="00887BD5"/>
    <w:rsid w:val="008933DC"/>
    <w:rsid w:val="008A13F8"/>
    <w:rsid w:val="008A2359"/>
    <w:rsid w:val="008A306D"/>
    <w:rsid w:val="008A7C39"/>
    <w:rsid w:val="008C3395"/>
    <w:rsid w:val="008C62D3"/>
    <w:rsid w:val="008F1304"/>
    <w:rsid w:val="008F1C81"/>
    <w:rsid w:val="008F2B41"/>
    <w:rsid w:val="0090010C"/>
    <w:rsid w:val="00925DED"/>
    <w:rsid w:val="00927A6D"/>
    <w:rsid w:val="00927D40"/>
    <w:rsid w:val="0093083E"/>
    <w:rsid w:val="00933FC4"/>
    <w:rsid w:val="00970FC3"/>
    <w:rsid w:val="009B2707"/>
    <w:rsid w:val="009B3033"/>
    <w:rsid w:val="009C24F8"/>
    <w:rsid w:val="009D4362"/>
    <w:rsid w:val="009D5D98"/>
    <w:rsid w:val="009E2343"/>
    <w:rsid w:val="009E281B"/>
    <w:rsid w:val="009E6B2A"/>
    <w:rsid w:val="009F314E"/>
    <w:rsid w:val="009F5A76"/>
    <w:rsid w:val="00A0148D"/>
    <w:rsid w:val="00A0426E"/>
    <w:rsid w:val="00A12C49"/>
    <w:rsid w:val="00A4474B"/>
    <w:rsid w:val="00A535CD"/>
    <w:rsid w:val="00A63386"/>
    <w:rsid w:val="00A96C7B"/>
    <w:rsid w:val="00AC238A"/>
    <w:rsid w:val="00AC3C15"/>
    <w:rsid w:val="00AC3C6D"/>
    <w:rsid w:val="00AD57BD"/>
    <w:rsid w:val="00AE77D5"/>
    <w:rsid w:val="00B152E0"/>
    <w:rsid w:val="00B15A93"/>
    <w:rsid w:val="00B17632"/>
    <w:rsid w:val="00B2776F"/>
    <w:rsid w:val="00B3076A"/>
    <w:rsid w:val="00B321E1"/>
    <w:rsid w:val="00B331CE"/>
    <w:rsid w:val="00B40DA9"/>
    <w:rsid w:val="00B41F96"/>
    <w:rsid w:val="00B46146"/>
    <w:rsid w:val="00B60961"/>
    <w:rsid w:val="00B6206D"/>
    <w:rsid w:val="00B661C1"/>
    <w:rsid w:val="00B81906"/>
    <w:rsid w:val="00B87AF6"/>
    <w:rsid w:val="00B94370"/>
    <w:rsid w:val="00BA0D51"/>
    <w:rsid w:val="00BB7786"/>
    <w:rsid w:val="00BC5480"/>
    <w:rsid w:val="00BC5B08"/>
    <w:rsid w:val="00BC7A89"/>
    <w:rsid w:val="00BE087B"/>
    <w:rsid w:val="00BF0070"/>
    <w:rsid w:val="00C00DF8"/>
    <w:rsid w:val="00C020F6"/>
    <w:rsid w:val="00C040E1"/>
    <w:rsid w:val="00C11053"/>
    <w:rsid w:val="00C1161C"/>
    <w:rsid w:val="00C16750"/>
    <w:rsid w:val="00C227C6"/>
    <w:rsid w:val="00C22DE2"/>
    <w:rsid w:val="00C25A2E"/>
    <w:rsid w:val="00C2751A"/>
    <w:rsid w:val="00C314E6"/>
    <w:rsid w:val="00C3649F"/>
    <w:rsid w:val="00C45726"/>
    <w:rsid w:val="00C61FF4"/>
    <w:rsid w:val="00C9079D"/>
    <w:rsid w:val="00C97A73"/>
    <w:rsid w:val="00CA683E"/>
    <w:rsid w:val="00CC344F"/>
    <w:rsid w:val="00CC714C"/>
    <w:rsid w:val="00CD3FB3"/>
    <w:rsid w:val="00CE731F"/>
    <w:rsid w:val="00CF08AD"/>
    <w:rsid w:val="00CF65EB"/>
    <w:rsid w:val="00D04C28"/>
    <w:rsid w:val="00D106F0"/>
    <w:rsid w:val="00D12875"/>
    <w:rsid w:val="00D15856"/>
    <w:rsid w:val="00D15CFF"/>
    <w:rsid w:val="00D2361E"/>
    <w:rsid w:val="00D37B89"/>
    <w:rsid w:val="00D46D0B"/>
    <w:rsid w:val="00D52109"/>
    <w:rsid w:val="00D612A4"/>
    <w:rsid w:val="00D708F0"/>
    <w:rsid w:val="00D81D8B"/>
    <w:rsid w:val="00D83422"/>
    <w:rsid w:val="00D96631"/>
    <w:rsid w:val="00DA0620"/>
    <w:rsid w:val="00DC7D24"/>
    <w:rsid w:val="00DD3C9B"/>
    <w:rsid w:val="00DD773C"/>
    <w:rsid w:val="00DE75B8"/>
    <w:rsid w:val="00E04DD0"/>
    <w:rsid w:val="00E04EAA"/>
    <w:rsid w:val="00E135B2"/>
    <w:rsid w:val="00E30673"/>
    <w:rsid w:val="00E33FF8"/>
    <w:rsid w:val="00E379B7"/>
    <w:rsid w:val="00E44D1F"/>
    <w:rsid w:val="00E51BB1"/>
    <w:rsid w:val="00E60AC2"/>
    <w:rsid w:val="00E640B6"/>
    <w:rsid w:val="00E70EC0"/>
    <w:rsid w:val="00E75C2D"/>
    <w:rsid w:val="00E76087"/>
    <w:rsid w:val="00E93372"/>
    <w:rsid w:val="00EA5D49"/>
    <w:rsid w:val="00EA6106"/>
    <w:rsid w:val="00EA65E4"/>
    <w:rsid w:val="00EB0AB9"/>
    <w:rsid w:val="00EB31CB"/>
    <w:rsid w:val="00EB477A"/>
    <w:rsid w:val="00EC1E7C"/>
    <w:rsid w:val="00EC3FB6"/>
    <w:rsid w:val="00EF0A3A"/>
    <w:rsid w:val="00EF37B0"/>
    <w:rsid w:val="00F0046B"/>
    <w:rsid w:val="00F15F98"/>
    <w:rsid w:val="00F227D7"/>
    <w:rsid w:val="00F32087"/>
    <w:rsid w:val="00F3235D"/>
    <w:rsid w:val="00F35E44"/>
    <w:rsid w:val="00F42A22"/>
    <w:rsid w:val="00F44E59"/>
    <w:rsid w:val="00F532F7"/>
    <w:rsid w:val="00F540E1"/>
    <w:rsid w:val="00F568ED"/>
    <w:rsid w:val="00F66CDD"/>
    <w:rsid w:val="00F76C91"/>
    <w:rsid w:val="00F812AB"/>
    <w:rsid w:val="00FA27EC"/>
    <w:rsid w:val="00FA52EC"/>
    <w:rsid w:val="00FB2FCD"/>
    <w:rsid w:val="00FB59EE"/>
    <w:rsid w:val="00FD3D8F"/>
    <w:rsid w:val="00FD45F7"/>
    <w:rsid w:val="00FD4FFC"/>
    <w:rsid w:val="00FF1977"/>
    <w:rsid w:val="020E3E06"/>
    <w:rsid w:val="033B50CF"/>
    <w:rsid w:val="041B284B"/>
    <w:rsid w:val="056F72B2"/>
    <w:rsid w:val="059C797B"/>
    <w:rsid w:val="09C0122D"/>
    <w:rsid w:val="0BED7182"/>
    <w:rsid w:val="0C25691C"/>
    <w:rsid w:val="0C557A68"/>
    <w:rsid w:val="0D5249E9"/>
    <w:rsid w:val="0EF10E82"/>
    <w:rsid w:val="0FA71A3F"/>
    <w:rsid w:val="10B605E8"/>
    <w:rsid w:val="12B909CF"/>
    <w:rsid w:val="139A2758"/>
    <w:rsid w:val="18C94AD3"/>
    <w:rsid w:val="18D47700"/>
    <w:rsid w:val="19202945"/>
    <w:rsid w:val="1A626F8D"/>
    <w:rsid w:val="1C5E5533"/>
    <w:rsid w:val="1DC064A5"/>
    <w:rsid w:val="1F022AED"/>
    <w:rsid w:val="1F1F544D"/>
    <w:rsid w:val="207F2647"/>
    <w:rsid w:val="20BE2A44"/>
    <w:rsid w:val="20E732FD"/>
    <w:rsid w:val="24125580"/>
    <w:rsid w:val="25AC730F"/>
    <w:rsid w:val="262F241A"/>
    <w:rsid w:val="276C7E6C"/>
    <w:rsid w:val="294D5DC2"/>
    <w:rsid w:val="295B4DE3"/>
    <w:rsid w:val="295E3016"/>
    <w:rsid w:val="2A39016D"/>
    <w:rsid w:val="2C167BD8"/>
    <w:rsid w:val="2C622E1D"/>
    <w:rsid w:val="2C931228"/>
    <w:rsid w:val="2DE97352"/>
    <w:rsid w:val="2E154EF8"/>
    <w:rsid w:val="2E181EAD"/>
    <w:rsid w:val="2E4B1DBB"/>
    <w:rsid w:val="2E642E7C"/>
    <w:rsid w:val="2F324D29"/>
    <w:rsid w:val="2FF7387C"/>
    <w:rsid w:val="30C9053D"/>
    <w:rsid w:val="323710FE"/>
    <w:rsid w:val="32E12CEE"/>
    <w:rsid w:val="36646627"/>
    <w:rsid w:val="36EB413B"/>
    <w:rsid w:val="36F154C9"/>
    <w:rsid w:val="37357164"/>
    <w:rsid w:val="374E46CA"/>
    <w:rsid w:val="37CE66B0"/>
    <w:rsid w:val="382A0C93"/>
    <w:rsid w:val="392E030F"/>
    <w:rsid w:val="39D930A8"/>
    <w:rsid w:val="3C8D7A42"/>
    <w:rsid w:val="3D7D47AE"/>
    <w:rsid w:val="3E1F0B6E"/>
    <w:rsid w:val="3FA71D31"/>
    <w:rsid w:val="3FFE26EB"/>
    <w:rsid w:val="40CA3013"/>
    <w:rsid w:val="41A575DC"/>
    <w:rsid w:val="41D639EB"/>
    <w:rsid w:val="42F26851"/>
    <w:rsid w:val="45C60E0A"/>
    <w:rsid w:val="45D64208"/>
    <w:rsid w:val="4732546E"/>
    <w:rsid w:val="4869459C"/>
    <w:rsid w:val="48C200B9"/>
    <w:rsid w:val="4A060CE6"/>
    <w:rsid w:val="4B3519D1"/>
    <w:rsid w:val="4B7F0E9E"/>
    <w:rsid w:val="4B8D35BB"/>
    <w:rsid w:val="4CE92AEC"/>
    <w:rsid w:val="4D864580"/>
    <w:rsid w:val="4EAC1FAA"/>
    <w:rsid w:val="4F976CE2"/>
    <w:rsid w:val="5037335A"/>
    <w:rsid w:val="5060304C"/>
    <w:rsid w:val="51D04201"/>
    <w:rsid w:val="51FD254C"/>
    <w:rsid w:val="54433155"/>
    <w:rsid w:val="561A106C"/>
    <w:rsid w:val="563F793D"/>
    <w:rsid w:val="56E602CA"/>
    <w:rsid w:val="5707268F"/>
    <w:rsid w:val="590D1897"/>
    <w:rsid w:val="61910F9F"/>
    <w:rsid w:val="621B4FA3"/>
    <w:rsid w:val="62255EA3"/>
    <w:rsid w:val="641A106C"/>
    <w:rsid w:val="65487117"/>
    <w:rsid w:val="657B5DDA"/>
    <w:rsid w:val="66B4657A"/>
    <w:rsid w:val="67B93D23"/>
    <w:rsid w:val="688A0C78"/>
    <w:rsid w:val="6AC818E3"/>
    <w:rsid w:val="6B256F14"/>
    <w:rsid w:val="6E331948"/>
    <w:rsid w:val="6E8F7AE2"/>
    <w:rsid w:val="70085418"/>
    <w:rsid w:val="71881FAB"/>
    <w:rsid w:val="72F773E8"/>
    <w:rsid w:val="741E6BF6"/>
    <w:rsid w:val="74220495"/>
    <w:rsid w:val="75271ADB"/>
    <w:rsid w:val="75CF63FA"/>
    <w:rsid w:val="75ED4AD2"/>
    <w:rsid w:val="7661630D"/>
    <w:rsid w:val="78102009"/>
    <w:rsid w:val="79646E59"/>
    <w:rsid w:val="7A862E00"/>
    <w:rsid w:val="7B8E01BE"/>
    <w:rsid w:val="7C46731F"/>
    <w:rsid w:val="7E5576B9"/>
    <w:rsid w:val="7E7B5684"/>
    <w:rsid w:val="7EBF20D6"/>
    <w:rsid w:val="7F2E3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0"/>
      <w:lang w:val="en-US" w:eastAsia="zh-CN" w:bidi="ar-SA"/>
    </w:rPr>
  </w:style>
  <w:style w:type="paragraph" w:styleId="3">
    <w:name w:val="heading 1"/>
    <w:basedOn w:val="1"/>
    <w:next w:val="1"/>
    <w:link w:val="39"/>
    <w:qFormat/>
    <w:uiPriority w:val="0"/>
    <w:pPr>
      <w:spacing w:line="360" w:lineRule="auto"/>
      <w:outlineLvl w:val="0"/>
    </w:pPr>
    <w:rPr>
      <w:b/>
      <w:sz w:val="28"/>
    </w:rPr>
  </w:style>
  <w:style w:type="paragraph" w:styleId="4">
    <w:name w:val="heading 2"/>
    <w:basedOn w:val="1"/>
    <w:next w:val="1"/>
    <w:link w:val="40"/>
    <w:qFormat/>
    <w:uiPriority w:val="0"/>
    <w:pPr>
      <w:spacing w:line="360" w:lineRule="auto"/>
      <w:ind w:left="720" w:hanging="720"/>
      <w:outlineLvl w:val="1"/>
    </w:pPr>
    <w:rPr>
      <w:rFonts w:ascii="Arial" w:hAnsi="Arial"/>
      <w:b/>
      <w:sz w:val="24"/>
    </w:rPr>
  </w:style>
  <w:style w:type="paragraph" w:styleId="5">
    <w:name w:val="heading 3"/>
    <w:basedOn w:val="1"/>
    <w:next w:val="1"/>
    <w:link w:val="41"/>
    <w:unhideWhenUsed/>
    <w:qFormat/>
    <w:uiPriority w:val="0"/>
    <w:pPr>
      <w:keepNext/>
      <w:keepLines/>
      <w:spacing w:line="360" w:lineRule="auto"/>
      <w:outlineLvl w:val="2"/>
    </w:pPr>
    <w:rPr>
      <w:b/>
      <w:sz w:val="24"/>
    </w:rPr>
  </w:style>
  <w:style w:type="paragraph" w:styleId="6">
    <w:name w:val="heading 4"/>
    <w:basedOn w:val="1"/>
    <w:next w:val="1"/>
    <w:link w:val="52"/>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qFormat/>
    <w:uiPriority w:val="9"/>
    <w:pPr>
      <w:keepNext/>
      <w:keepLines/>
      <w:tabs>
        <w:tab w:val="left" w:pos="1008"/>
      </w:tabs>
      <w:spacing w:before="40" w:after="40" w:line="400" w:lineRule="exact"/>
      <w:outlineLvl w:val="4"/>
    </w:pPr>
    <w:rPr>
      <w:rFonts w:ascii="Times New Roman" w:hAnsi="Times New Roman" w:eastAsia="宋体" w:cs="Calibri"/>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天地和兴）"/>
    <w:basedOn w:val="1"/>
    <w:qFormat/>
    <w:uiPriority w:val="99"/>
    <w:rPr>
      <w:rFonts w:ascii="Arial" w:hAnsi="Arial"/>
      <w:szCs w:val="21"/>
    </w:rPr>
  </w:style>
  <w:style w:type="paragraph" w:styleId="8">
    <w:name w:val="Normal Indent"/>
    <w:basedOn w:val="1"/>
    <w:next w:val="1"/>
    <w:link w:val="53"/>
    <w:qFormat/>
    <w:uiPriority w:val="0"/>
    <w:pPr>
      <w:spacing w:line="360" w:lineRule="auto"/>
      <w:ind w:firstLine="420" w:firstLineChars="200"/>
    </w:pPr>
    <w:rPr>
      <w:sz w:val="24"/>
    </w:rPr>
  </w:style>
  <w:style w:type="paragraph" w:styleId="9">
    <w:name w:val="caption"/>
    <w:basedOn w:val="1"/>
    <w:next w:val="1"/>
    <w:qFormat/>
    <w:uiPriority w:val="0"/>
    <w:rPr>
      <w:rFonts w:ascii="Arial" w:hAnsi="Arial" w:eastAsia="黑体" w:cs="Arial"/>
      <w:kern w:val="2"/>
      <w:sz w:val="20"/>
    </w:rPr>
  </w:style>
  <w:style w:type="paragraph" w:styleId="10">
    <w:name w:val="Document Map"/>
    <w:basedOn w:val="1"/>
    <w:link w:val="65"/>
    <w:qFormat/>
    <w:uiPriority w:val="0"/>
    <w:pPr>
      <w:shd w:val="clear" w:color="auto" w:fill="000080"/>
    </w:pPr>
    <w:rPr>
      <w:kern w:val="2"/>
      <w:szCs w:val="24"/>
    </w:rPr>
  </w:style>
  <w:style w:type="paragraph" w:styleId="11">
    <w:name w:val="annotation text"/>
    <w:basedOn w:val="1"/>
    <w:link w:val="51"/>
    <w:qFormat/>
    <w:uiPriority w:val="0"/>
    <w:pPr>
      <w:jc w:val="left"/>
    </w:pPr>
    <w:rPr>
      <w:rFonts w:asciiTheme="minorHAnsi" w:hAnsiTheme="minorHAnsi" w:eastAsiaTheme="minorEastAsia" w:cstheme="minorBidi"/>
      <w:kern w:val="2"/>
      <w:szCs w:val="24"/>
    </w:rPr>
  </w:style>
  <w:style w:type="paragraph" w:styleId="12">
    <w:name w:val="Body Text 3"/>
    <w:basedOn w:val="1"/>
    <w:link w:val="62"/>
    <w:qFormat/>
    <w:uiPriority w:val="0"/>
    <w:pPr>
      <w:spacing w:after="120"/>
    </w:pPr>
    <w:rPr>
      <w:kern w:val="2"/>
      <w:sz w:val="16"/>
      <w:szCs w:val="16"/>
    </w:rPr>
  </w:style>
  <w:style w:type="paragraph" w:styleId="13">
    <w:name w:val="Body Text"/>
    <w:basedOn w:val="1"/>
    <w:link w:val="42"/>
    <w:qFormat/>
    <w:uiPriority w:val="0"/>
    <w:pPr>
      <w:spacing w:line="360" w:lineRule="auto"/>
      <w:jc w:val="center"/>
    </w:pPr>
    <w:rPr>
      <w:rFonts w:ascii="宋体" w:hAnsi="宋体"/>
      <w:color w:val="FF0000"/>
      <w:sz w:val="24"/>
      <w:szCs w:val="24"/>
    </w:rPr>
  </w:style>
  <w:style w:type="paragraph" w:styleId="14">
    <w:name w:val="Body Text Indent"/>
    <w:basedOn w:val="1"/>
    <w:link w:val="59"/>
    <w:qFormat/>
    <w:uiPriority w:val="0"/>
    <w:pPr>
      <w:ind w:left="540"/>
    </w:pPr>
    <w:rPr>
      <w:kern w:val="2"/>
    </w:rPr>
  </w:style>
  <w:style w:type="paragraph" w:styleId="15">
    <w:name w:val="toc 3"/>
    <w:basedOn w:val="1"/>
    <w:next w:val="1"/>
    <w:qFormat/>
    <w:uiPriority w:val="0"/>
    <w:pPr>
      <w:spacing w:line="360" w:lineRule="auto"/>
      <w:ind w:left="840" w:leftChars="400"/>
    </w:pPr>
    <w:rPr>
      <w:sz w:val="24"/>
    </w:rPr>
  </w:style>
  <w:style w:type="paragraph" w:styleId="16">
    <w:name w:val="Plain Text"/>
    <w:basedOn w:val="1"/>
    <w:link w:val="63"/>
    <w:qFormat/>
    <w:uiPriority w:val="0"/>
    <w:rPr>
      <w:rFonts w:ascii="宋体" w:hAnsi="Courier New" w:cs="Tahoma"/>
      <w:kern w:val="2"/>
      <w:szCs w:val="21"/>
    </w:rPr>
  </w:style>
  <w:style w:type="paragraph" w:styleId="17">
    <w:name w:val="Date"/>
    <w:basedOn w:val="1"/>
    <w:next w:val="1"/>
    <w:link w:val="61"/>
    <w:qFormat/>
    <w:uiPriority w:val="0"/>
    <w:pPr>
      <w:ind w:left="100" w:leftChars="2500"/>
    </w:pPr>
    <w:rPr>
      <w:kern w:val="2"/>
      <w:szCs w:val="24"/>
    </w:rPr>
  </w:style>
  <w:style w:type="paragraph" w:styleId="18">
    <w:name w:val="Body Text Indent 2"/>
    <w:basedOn w:val="1"/>
    <w:link w:val="66"/>
    <w:qFormat/>
    <w:uiPriority w:val="0"/>
    <w:pPr>
      <w:spacing w:after="120" w:line="480" w:lineRule="auto"/>
      <w:ind w:left="420" w:leftChars="200"/>
    </w:pPr>
    <w:rPr>
      <w:kern w:val="2"/>
      <w:szCs w:val="24"/>
    </w:rPr>
  </w:style>
  <w:style w:type="paragraph" w:styleId="19">
    <w:name w:val="Balloon Text"/>
    <w:basedOn w:val="1"/>
    <w:link w:val="48"/>
    <w:qFormat/>
    <w:uiPriority w:val="0"/>
    <w:rPr>
      <w:sz w:val="18"/>
      <w:szCs w:val="18"/>
    </w:rPr>
  </w:style>
  <w:style w:type="paragraph" w:styleId="20">
    <w:name w:val="footer"/>
    <w:basedOn w:val="1"/>
    <w:link w:val="38"/>
    <w:unhideWhenUsed/>
    <w:qFormat/>
    <w:uiPriority w:val="0"/>
    <w:pPr>
      <w:tabs>
        <w:tab w:val="center" w:pos="4153"/>
        <w:tab w:val="right" w:pos="8306"/>
      </w:tabs>
      <w:snapToGrid w:val="0"/>
      <w:jc w:val="left"/>
    </w:pPr>
    <w:rPr>
      <w:sz w:val="18"/>
      <w:szCs w:val="18"/>
    </w:rPr>
  </w:style>
  <w:style w:type="paragraph" w:styleId="21">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line="360" w:lineRule="auto"/>
    </w:pPr>
    <w:rPr>
      <w:sz w:val="24"/>
    </w:rPr>
  </w:style>
  <w:style w:type="paragraph" w:styleId="23">
    <w:name w:val="index heading"/>
    <w:basedOn w:val="1"/>
    <w:next w:val="24"/>
    <w:qFormat/>
    <w:uiPriority w:val="0"/>
    <w:rPr>
      <w:kern w:val="2"/>
    </w:rPr>
  </w:style>
  <w:style w:type="paragraph" w:styleId="24">
    <w:name w:val="index 1"/>
    <w:basedOn w:val="1"/>
    <w:next w:val="1"/>
    <w:unhideWhenUsed/>
    <w:qFormat/>
    <w:uiPriority w:val="0"/>
  </w:style>
  <w:style w:type="paragraph" w:styleId="25">
    <w:name w:val="Body Text Indent 3"/>
    <w:basedOn w:val="1"/>
    <w:link w:val="60"/>
    <w:qFormat/>
    <w:uiPriority w:val="0"/>
    <w:pPr>
      <w:spacing w:after="120"/>
      <w:ind w:left="420" w:leftChars="200"/>
    </w:pPr>
    <w:rPr>
      <w:kern w:val="2"/>
      <w:sz w:val="16"/>
      <w:szCs w:val="16"/>
    </w:rPr>
  </w:style>
  <w:style w:type="paragraph" w:styleId="26">
    <w:name w:val="toc 2"/>
    <w:basedOn w:val="1"/>
    <w:next w:val="1"/>
    <w:qFormat/>
    <w:uiPriority w:val="0"/>
    <w:pPr>
      <w:spacing w:line="360" w:lineRule="auto"/>
      <w:ind w:left="420" w:leftChars="200"/>
    </w:pPr>
    <w:rPr>
      <w:sz w:val="24"/>
    </w:rPr>
  </w:style>
  <w:style w:type="paragraph" w:styleId="27">
    <w:name w:val="HTML Preformatted"/>
    <w:basedOn w:val="1"/>
    <w:link w:val="4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28">
    <w:name w:val="Normal (Web)"/>
    <w:basedOn w:val="1"/>
    <w:unhideWhenUsed/>
    <w:qFormat/>
    <w:uiPriority w:val="0"/>
    <w:pPr>
      <w:spacing w:before="100" w:beforeAutospacing="1" w:after="100" w:afterAutospacing="1"/>
    </w:pPr>
    <w:rPr>
      <w:rFonts w:ascii="宋体" w:hAnsi="宋体" w:cs="宋体"/>
      <w:sz w:val="24"/>
      <w:szCs w:val="24"/>
    </w:rPr>
  </w:style>
  <w:style w:type="paragraph" w:styleId="29">
    <w:name w:val="annotation subject"/>
    <w:basedOn w:val="11"/>
    <w:next w:val="11"/>
    <w:link w:val="64"/>
    <w:qFormat/>
    <w:uiPriority w:val="0"/>
    <w:rPr>
      <w:rFonts w:ascii="Times New Roman" w:hAnsi="Times New Roman" w:eastAsia="宋体" w:cs="Times New Roman"/>
      <w:b/>
      <w:bCs/>
    </w:rPr>
  </w:style>
  <w:style w:type="table" w:styleId="31">
    <w:name w:val="Table Grid"/>
    <w:basedOn w:val="3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3">
    <w:name w:val="Strong"/>
    <w:basedOn w:val="32"/>
    <w:qFormat/>
    <w:uiPriority w:val="22"/>
    <w:rPr>
      <w:rFonts w:ascii="Tahoma" w:hAnsi="Tahoma" w:eastAsia="宋体"/>
      <w:b/>
      <w:bCs/>
      <w:spacing w:val="10"/>
      <w:sz w:val="24"/>
      <w:lang w:val="en-US" w:eastAsia="zh-CN" w:bidi="ar-SA"/>
    </w:rPr>
  </w:style>
  <w:style w:type="character" w:styleId="34">
    <w:name w:val="page number"/>
    <w:basedOn w:val="32"/>
    <w:qFormat/>
    <w:uiPriority w:val="0"/>
  </w:style>
  <w:style w:type="character" w:styleId="35">
    <w:name w:val="Hyperlink"/>
    <w:basedOn w:val="32"/>
    <w:qFormat/>
    <w:uiPriority w:val="0"/>
    <w:rPr>
      <w:color w:val="0000FF"/>
      <w:u w:val="single"/>
    </w:rPr>
  </w:style>
  <w:style w:type="character" w:styleId="36">
    <w:name w:val="annotation reference"/>
    <w:qFormat/>
    <w:uiPriority w:val="0"/>
    <w:rPr>
      <w:sz w:val="21"/>
      <w:szCs w:val="21"/>
    </w:rPr>
  </w:style>
  <w:style w:type="character" w:customStyle="1" w:styleId="37">
    <w:name w:val="页眉 Char"/>
    <w:basedOn w:val="32"/>
    <w:link w:val="21"/>
    <w:semiHidden/>
    <w:qFormat/>
    <w:uiPriority w:val="99"/>
    <w:rPr>
      <w:rFonts w:ascii="Times New Roman" w:hAnsi="Times New Roman" w:eastAsia="宋体" w:cs="Times New Roman"/>
      <w:kern w:val="0"/>
      <w:sz w:val="18"/>
      <w:szCs w:val="18"/>
    </w:rPr>
  </w:style>
  <w:style w:type="character" w:customStyle="1" w:styleId="38">
    <w:name w:val="页脚 Char"/>
    <w:basedOn w:val="32"/>
    <w:link w:val="20"/>
    <w:semiHidden/>
    <w:qFormat/>
    <w:uiPriority w:val="99"/>
    <w:rPr>
      <w:rFonts w:ascii="Times New Roman" w:hAnsi="Times New Roman" w:eastAsia="宋体" w:cs="Times New Roman"/>
      <w:kern w:val="0"/>
      <w:sz w:val="18"/>
      <w:szCs w:val="18"/>
    </w:rPr>
  </w:style>
  <w:style w:type="character" w:customStyle="1" w:styleId="39">
    <w:name w:val="标题 1 Char"/>
    <w:basedOn w:val="32"/>
    <w:link w:val="3"/>
    <w:qFormat/>
    <w:uiPriority w:val="0"/>
    <w:rPr>
      <w:rFonts w:ascii="Times New Roman" w:hAnsi="Times New Roman" w:eastAsia="宋体" w:cs="Times New Roman"/>
      <w:b/>
      <w:kern w:val="0"/>
      <w:sz w:val="28"/>
      <w:szCs w:val="20"/>
    </w:rPr>
  </w:style>
  <w:style w:type="character" w:customStyle="1" w:styleId="40">
    <w:name w:val="标题 2 Char"/>
    <w:basedOn w:val="32"/>
    <w:link w:val="4"/>
    <w:qFormat/>
    <w:uiPriority w:val="0"/>
    <w:rPr>
      <w:rFonts w:ascii="Arial" w:hAnsi="Arial" w:eastAsia="宋体" w:cs="Times New Roman"/>
      <w:b/>
      <w:kern w:val="0"/>
      <w:sz w:val="24"/>
      <w:szCs w:val="20"/>
    </w:rPr>
  </w:style>
  <w:style w:type="character" w:customStyle="1" w:styleId="41">
    <w:name w:val="标题 3 Char"/>
    <w:basedOn w:val="32"/>
    <w:link w:val="5"/>
    <w:qFormat/>
    <w:uiPriority w:val="0"/>
    <w:rPr>
      <w:rFonts w:ascii="Times New Roman" w:hAnsi="Times New Roman" w:eastAsia="宋体" w:cs="Times New Roman"/>
      <w:b/>
      <w:kern w:val="0"/>
      <w:sz w:val="24"/>
      <w:szCs w:val="20"/>
    </w:rPr>
  </w:style>
  <w:style w:type="character" w:customStyle="1" w:styleId="42">
    <w:name w:val="正文文本 Char"/>
    <w:basedOn w:val="32"/>
    <w:link w:val="13"/>
    <w:qFormat/>
    <w:uiPriority w:val="0"/>
    <w:rPr>
      <w:rFonts w:ascii="宋体" w:hAnsi="宋体" w:eastAsia="宋体" w:cs="Times New Roman"/>
      <w:color w:val="FF0000"/>
      <w:kern w:val="0"/>
      <w:sz w:val="24"/>
      <w:szCs w:val="24"/>
    </w:rPr>
  </w:style>
  <w:style w:type="character" w:customStyle="1" w:styleId="43">
    <w:name w:val="HTML 预设格式 Char"/>
    <w:basedOn w:val="32"/>
    <w:link w:val="27"/>
    <w:semiHidden/>
    <w:qFormat/>
    <w:uiPriority w:val="99"/>
    <w:rPr>
      <w:rFonts w:ascii="宋体" w:hAnsi="宋体" w:eastAsia="宋体" w:cs="宋体"/>
      <w:kern w:val="0"/>
      <w:sz w:val="24"/>
      <w:szCs w:val="24"/>
    </w:rPr>
  </w:style>
  <w:style w:type="table" w:customStyle="1" w:styleId="44">
    <w:name w:val="网格型1"/>
    <w:basedOn w:val="30"/>
    <w:qFormat/>
    <w:uiPriority w:val="59"/>
    <w:tblPr>
      <w:tblCellMar>
        <w:top w:w="0" w:type="dxa"/>
        <w:left w:w="108" w:type="dxa"/>
        <w:bottom w:w="0" w:type="dxa"/>
        <w:right w:w="108" w:type="dxa"/>
      </w:tblCellMar>
    </w:tblPr>
  </w:style>
  <w:style w:type="character" w:customStyle="1" w:styleId="45">
    <w:name w:val="font31"/>
    <w:basedOn w:val="32"/>
    <w:qFormat/>
    <w:uiPriority w:val="0"/>
    <w:rPr>
      <w:rFonts w:hint="eastAsia" w:ascii="宋体" w:hAnsi="宋体" w:eastAsia="宋体" w:cs="宋体"/>
      <w:color w:val="000000"/>
      <w:sz w:val="22"/>
      <w:szCs w:val="22"/>
      <w:u w:val="none"/>
    </w:rPr>
  </w:style>
  <w:style w:type="paragraph" w:styleId="46">
    <w:name w:val="List Paragraph"/>
    <w:basedOn w:val="1"/>
    <w:qFormat/>
    <w:uiPriority w:val="34"/>
    <w:pPr>
      <w:spacing w:line="360" w:lineRule="auto"/>
      <w:ind w:left="720"/>
      <w:contextualSpacing/>
    </w:pPr>
    <w:rPr>
      <w:sz w:val="24"/>
    </w:rPr>
  </w:style>
  <w:style w:type="paragraph" w:customStyle="1" w:styleId="47">
    <w:name w:val="Normal1"/>
    <w:basedOn w:val="1"/>
    <w:qFormat/>
    <w:uiPriority w:val="0"/>
    <w:pPr>
      <w:spacing w:line="300" w:lineRule="atLeast"/>
    </w:pPr>
    <w:rPr>
      <w:rFonts w:cs="宋体"/>
      <w:sz w:val="24"/>
    </w:rPr>
  </w:style>
  <w:style w:type="character" w:customStyle="1" w:styleId="48">
    <w:name w:val="批注框文本 Char"/>
    <w:basedOn w:val="32"/>
    <w:link w:val="19"/>
    <w:qFormat/>
    <w:uiPriority w:val="0"/>
    <w:rPr>
      <w:rFonts w:ascii="Times New Roman" w:hAnsi="Times New Roman" w:eastAsia="宋体" w:cs="Times New Roman"/>
      <w:kern w:val="0"/>
      <w:sz w:val="18"/>
      <w:szCs w:val="18"/>
    </w:rPr>
  </w:style>
  <w:style w:type="paragraph" w:customStyle="1" w:styleId="49">
    <w:name w:val="TOC Heading"/>
    <w:basedOn w:val="3"/>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szCs w:val="28"/>
    </w:rPr>
  </w:style>
  <w:style w:type="character" w:customStyle="1" w:styleId="50">
    <w:name w:val="批注文字 Char"/>
    <w:link w:val="11"/>
    <w:qFormat/>
    <w:uiPriority w:val="0"/>
    <w:rPr>
      <w:szCs w:val="24"/>
    </w:rPr>
  </w:style>
  <w:style w:type="character" w:customStyle="1" w:styleId="51">
    <w:name w:val="批注文字 Char1"/>
    <w:basedOn w:val="32"/>
    <w:link w:val="11"/>
    <w:semiHidden/>
    <w:qFormat/>
    <w:uiPriority w:val="99"/>
    <w:rPr>
      <w:rFonts w:ascii="Times New Roman" w:hAnsi="Times New Roman" w:eastAsia="宋体" w:cs="Times New Roman"/>
      <w:kern w:val="0"/>
      <w:szCs w:val="20"/>
    </w:rPr>
  </w:style>
  <w:style w:type="character" w:customStyle="1" w:styleId="52">
    <w:name w:val="标题 4 Char"/>
    <w:basedOn w:val="32"/>
    <w:link w:val="6"/>
    <w:qFormat/>
    <w:uiPriority w:val="0"/>
    <w:rPr>
      <w:rFonts w:ascii="Arial" w:hAnsi="Arial" w:eastAsia="黑体" w:cs="Times New Roman"/>
      <w:b/>
      <w:bCs/>
      <w:sz w:val="28"/>
      <w:szCs w:val="28"/>
    </w:rPr>
  </w:style>
  <w:style w:type="character" w:customStyle="1" w:styleId="53">
    <w:name w:val="正文缩进 Char"/>
    <w:basedOn w:val="32"/>
    <w:link w:val="8"/>
    <w:qFormat/>
    <w:uiPriority w:val="0"/>
    <w:rPr>
      <w:rFonts w:ascii="Times New Roman" w:hAnsi="Times New Roman" w:eastAsia="宋体" w:cs="Times New Roman"/>
      <w:kern w:val="0"/>
      <w:sz w:val="24"/>
      <w:szCs w:val="20"/>
    </w:rPr>
  </w:style>
  <w:style w:type="character" w:customStyle="1" w:styleId="54">
    <w:name w:val="纯文本 Char1"/>
    <w:basedOn w:val="32"/>
    <w:link w:val="16"/>
    <w:qFormat/>
    <w:uiPriority w:val="0"/>
    <w:rPr>
      <w:rFonts w:ascii="宋体" w:hAnsi="Courier New" w:eastAsia="宋体" w:cs="Tahoma"/>
      <w:szCs w:val="21"/>
    </w:rPr>
  </w:style>
  <w:style w:type="character" w:customStyle="1" w:styleId="55">
    <w:name w:val="style51"/>
    <w:basedOn w:val="32"/>
    <w:qFormat/>
    <w:uiPriority w:val="0"/>
    <w:rPr>
      <w:color w:val="000000"/>
      <w:sz w:val="18"/>
    </w:rPr>
  </w:style>
  <w:style w:type="character" w:customStyle="1" w:styleId="56">
    <w:name w:val="p141"/>
    <w:qFormat/>
    <w:uiPriority w:val="0"/>
    <w:rPr>
      <w:sz w:val="21"/>
      <w:szCs w:val="21"/>
    </w:rPr>
  </w:style>
  <w:style w:type="character" w:customStyle="1" w:styleId="57">
    <w:name w:val="style17"/>
    <w:basedOn w:val="32"/>
    <w:qFormat/>
    <w:uiPriority w:val="0"/>
  </w:style>
  <w:style w:type="paragraph" w:customStyle="1" w:styleId="58">
    <w:name w:val="p0"/>
    <w:basedOn w:val="1"/>
    <w:qFormat/>
    <w:uiPriority w:val="0"/>
    <w:pPr>
      <w:widowControl/>
      <w:spacing w:before="100" w:beforeAutospacing="1" w:after="100" w:afterAutospacing="1"/>
      <w:jc w:val="left"/>
    </w:pPr>
    <w:rPr>
      <w:rFonts w:ascii="宋体" w:hAnsi="宋体"/>
      <w:sz w:val="24"/>
    </w:rPr>
  </w:style>
  <w:style w:type="character" w:customStyle="1" w:styleId="59">
    <w:name w:val="正文文本缩进 Char"/>
    <w:basedOn w:val="32"/>
    <w:link w:val="14"/>
    <w:qFormat/>
    <w:uiPriority w:val="0"/>
    <w:rPr>
      <w:rFonts w:ascii="Times New Roman" w:hAnsi="Times New Roman" w:eastAsia="宋体" w:cs="Times New Roman"/>
      <w:szCs w:val="20"/>
    </w:rPr>
  </w:style>
  <w:style w:type="character" w:customStyle="1" w:styleId="60">
    <w:name w:val="正文文本缩进 3 Char"/>
    <w:basedOn w:val="32"/>
    <w:link w:val="25"/>
    <w:qFormat/>
    <w:uiPriority w:val="0"/>
    <w:rPr>
      <w:rFonts w:ascii="Times New Roman" w:hAnsi="Times New Roman" w:eastAsia="宋体" w:cs="Times New Roman"/>
      <w:sz w:val="16"/>
      <w:szCs w:val="16"/>
    </w:rPr>
  </w:style>
  <w:style w:type="character" w:customStyle="1" w:styleId="61">
    <w:name w:val="日期 Char"/>
    <w:basedOn w:val="32"/>
    <w:link w:val="17"/>
    <w:qFormat/>
    <w:uiPriority w:val="0"/>
    <w:rPr>
      <w:rFonts w:ascii="Times New Roman" w:hAnsi="Times New Roman" w:eastAsia="宋体" w:cs="Times New Roman"/>
      <w:szCs w:val="24"/>
    </w:rPr>
  </w:style>
  <w:style w:type="character" w:customStyle="1" w:styleId="62">
    <w:name w:val="正文文本 3 Char"/>
    <w:basedOn w:val="32"/>
    <w:link w:val="12"/>
    <w:qFormat/>
    <w:uiPriority w:val="0"/>
    <w:rPr>
      <w:rFonts w:ascii="Times New Roman" w:hAnsi="Times New Roman" w:eastAsia="宋体" w:cs="Times New Roman"/>
      <w:sz w:val="16"/>
      <w:szCs w:val="16"/>
    </w:rPr>
  </w:style>
  <w:style w:type="character" w:customStyle="1" w:styleId="63">
    <w:name w:val="纯文本 Char"/>
    <w:basedOn w:val="32"/>
    <w:link w:val="16"/>
    <w:semiHidden/>
    <w:qFormat/>
    <w:uiPriority w:val="99"/>
    <w:rPr>
      <w:rFonts w:ascii="宋体" w:hAnsi="Courier New" w:eastAsia="宋体" w:cs="Courier New"/>
      <w:kern w:val="0"/>
      <w:szCs w:val="21"/>
    </w:rPr>
  </w:style>
  <w:style w:type="character" w:customStyle="1" w:styleId="64">
    <w:name w:val="批注主题 Char"/>
    <w:basedOn w:val="50"/>
    <w:link w:val="29"/>
    <w:qFormat/>
    <w:uiPriority w:val="0"/>
    <w:rPr>
      <w:rFonts w:ascii="Times New Roman" w:hAnsi="Times New Roman" w:eastAsia="宋体" w:cs="Times New Roman"/>
      <w:b/>
      <w:bCs/>
    </w:rPr>
  </w:style>
  <w:style w:type="character" w:customStyle="1" w:styleId="65">
    <w:name w:val="文档结构图 Char"/>
    <w:basedOn w:val="32"/>
    <w:link w:val="10"/>
    <w:qFormat/>
    <w:uiPriority w:val="0"/>
    <w:rPr>
      <w:rFonts w:ascii="Times New Roman" w:hAnsi="Times New Roman" w:eastAsia="宋体" w:cs="Times New Roman"/>
      <w:szCs w:val="24"/>
      <w:shd w:val="clear" w:color="auto" w:fill="000080"/>
    </w:rPr>
  </w:style>
  <w:style w:type="character" w:customStyle="1" w:styleId="66">
    <w:name w:val="正文文本缩进 2 Char"/>
    <w:basedOn w:val="32"/>
    <w:link w:val="18"/>
    <w:qFormat/>
    <w:uiPriority w:val="0"/>
    <w:rPr>
      <w:rFonts w:ascii="Times New Roman" w:hAnsi="Times New Roman" w:eastAsia="宋体" w:cs="Times New Roman"/>
      <w:szCs w:val="24"/>
    </w:rPr>
  </w:style>
  <w:style w:type="paragraph" w:customStyle="1" w:styleId="67">
    <w:name w:val="Char"/>
    <w:basedOn w:val="1"/>
    <w:qFormat/>
    <w:uiPriority w:val="0"/>
    <w:rPr>
      <w:kern w:val="2"/>
      <w:szCs w:val="24"/>
    </w:rPr>
  </w:style>
  <w:style w:type="paragraph" w:customStyle="1" w:styleId="68">
    <w:name w:val="Char Char Char Char"/>
    <w:basedOn w:val="1"/>
    <w:qFormat/>
    <w:uiPriority w:val="0"/>
    <w:pPr>
      <w:widowControl/>
      <w:spacing w:after="160" w:line="240" w:lineRule="exact"/>
      <w:jc w:val="left"/>
    </w:pPr>
    <w:rPr>
      <w:rFonts w:ascii="Verdana" w:hAnsi="Verdana" w:cs="Verdana"/>
      <w:szCs w:val="21"/>
      <w:lang w:eastAsia="en-US"/>
    </w:rPr>
  </w:style>
  <w:style w:type="paragraph" w:customStyle="1" w:styleId="69">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7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kern w:val="2"/>
      <w:sz w:val="24"/>
      <w:szCs w:val="24"/>
    </w:rPr>
  </w:style>
  <w:style w:type="paragraph" w:customStyle="1" w:styleId="72">
    <w:name w:val="题注5"/>
    <w:basedOn w:val="1"/>
    <w:next w:val="9"/>
    <w:qFormat/>
    <w:uiPriority w:val="0"/>
    <w:pPr>
      <w:jc w:val="center"/>
    </w:pPr>
    <w:rPr>
      <w:b/>
      <w:color w:val="000000"/>
      <w:kern w:val="2"/>
      <w:sz w:val="24"/>
      <w:szCs w:val="21"/>
    </w:rPr>
  </w:style>
  <w:style w:type="paragraph" w:customStyle="1" w:styleId="73">
    <w:name w:val="表格文字"/>
    <w:basedOn w:val="1"/>
    <w:qFormat/>
    <w:uiPriority w:val="0"/>
    <w:pPr>
      <w:spacing w:before="25" w:after="25"/>
      <w:jc w:val="left"/>
    </w:pPr>
    <w:rPr>
      <w:bCs/>
      <w:spacing w:val="10"/>
      <w:sz w:val="24"/>
    </w:rPr>
  </w:style>
  <w:style w:type="paragraph" w:customStyle="1" w:styleId="74">
    <w:name w:val="Char Char Char Char Char Char Char Char Char Char"/>
    <w:basedOn w:val="1"/>
    <w:qFormat/>
    <w:uiPriority w:val="0"/>
    <w:rPr>
      <w:rFonts w:ascii="Tahoma" w:hAnsi="Tahoma"/>
      <w:kern w:val="2"/>
      <w:sz w:val="24"/>
    </w:rPr>
  </w:style>
  <w:style w:type="paragraph" w:customStyle="1" w:styleId="75">
    <w:name w:val="题注4"/>
    <w:basedOn w:val="1"/>
    <w:next w:val="9"/>
    <w:qFormat/>
    <w:uiPriority w:val="0"/>
    <w:pPr>
      <w:ind w:left="-132" w:leftChars="-64" w:right="-105" w:rightChars="-50" w:hanging="2"/>
      <w:jc w:val="center"/>
    </w:pPr>
    <w:rPr>
      <w:b/>
      <w:color w:val="FF0000"/>
      <w:kern w:val="2"/>
      <w:szCs w:val="21"/>
      <w:lang w:val="en-GB"/>
    </w:rPr>
  </w:style>
  <w:style w:type="paragraph" w:customStyle="1" w:styleId="76">
    <w:name w:val="Char1"/>
    <w:basedOn w:val="1"/>
    <w:qFormat/>
    <w:uiPriority w:val="0"/>
    <w:pPr>
      <w:widowControl/>
      <w:spacing w:after="160" w:line="240" w:lineRule="exact"/>
      <w:jc w:val="left"/>
    </w:pPr>
    <w:rPr>
      <w:rFonts w:ascii="Verdana" w:hAnsi="Verdana" w:cs="Verdana"/>
      <w:szCs w:val="21"/>
      <w:lang w:eastAsia="en-US"/>
    </w:rPr>
  </w:style>
  <w:style w:type="paragraph" w:customStyle="1" w:styleId="77">
    <w:name w:val="节标题"/>
    <w:basedOn w:val="1"/>
    <w:next w:val="1"/>
    <w:qFormat/>
    <w:uiPriority w:val="0"/>
    <w:pPr>
      <w:widowControl/>
      <w:spacing w:line="289" w:lineRule="atLeast"/>
      <w:jc w:val="center"/>
      <w:textAlignment w:val="baseline"/>
    </w:pPr>
    <w:rPr>
      <w:color w:val="000000"/>
      <w:sz w:val="28"/>
      <w:u w:color="000000"/>
    </w:rPr>
  </w:style>
  <w:style w:type="character" w:customStyle="1" w:styleId="78">
    <w:name w:val="普通文字1 Char"/>
    <w:basedOn w:val="32"/>
    <w:qFormat/>
    <w:uiPriority w:val="0"/>
    <w:rPr>
      <w:rFonts w:ascii="宋体" w:hAnsi="Courier New" w:eastAsia="宋体" w:cs="Tahoma"/>
      <w:kern w:val="2"/>
      <w:sz w:val="21"/>
      <w:szCs w:val="21"/>
      <w:lang w:val="en-US" w:eastAsia="zh-CN" w:bidi="ar-SA"/>
    </w:rPr>
  </w:style>
  <w:style w:type="paragraph" w:customStyle="1" w:styleId="79">
    <w:name w:val="韶关"/>
    <w:basedOn w:val="1"/>
    <w:qFormat/>
    <w:uiPriority w:val="0"/>
    <w:pPr>
      <w:ind w:firstLine="488"/>
    </w:pPr>
    <w:rPr>
      <w:rFonts w:eastAsia="仿宋_GB2312"/>
      <w:w w:val="80"/>
      <w:kern w:val="2"/>
      <w:sz w:val="28"/>
    </w:rPr>
  </w:style>
  <w:style w:type="character" w:customStyle="1" w:styleId="80">
    <w:name w:val="普通文字1 Char2"/>
    <w:qFormat/>
    <w:uiPriority w:val="0"/>
    <w:rPr>
      <w:rFonts w:ascii="宋体" w:hAnsi="Courier New" w:eastAsia="宋体" w:cs="Tahoma"/>
      <w:kern w:val="2"/>
      <w:sz w:val="21"/>
      <w:szCs w:val="21"/>
      <w:lang w:val="en-US" w:eastAsia="zh-CN" w:bidi="ar-SA"/>
    </w:rPr>
  </w:style>
  <w:style w:type="character" w:customStyle="1" w:styleId="81">
    <w:name w:val="Char Char2"/>
    <w:basedOn w:val="32"/>
    <w:qFormat/>
    <w:uiPriority w:val="0"/>
    <w:rPr>
      <w:rFonts w:eastAsia="宋体"/>
      <w:b/>
      <w:bCs/>
      <w:kern w:val="2"/>
      <w:sz w:val="32"/>
      <w:szCs w:val="32"/>
      <w:lang w:val="en-US" w:eastAsia="zh-CN" w:bidi="ar-SA"/>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table" w:customStyle="1" w:styleId="84">
    <w:name w:val="网格型2"/>
    <w:basedOn w:val="3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网格型3"/>
    <w:basedOn w:val="3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6">
    <w:name w:val="正文-LHM"/>
    <w:basedOn w:val="1"/>
    <w:qFormat/>
    <w:uiPriority w:val="0"/>
    <w:pPr>
      <w:spacing w:line="340" w:lineRule="exact"/>
    </w:pPr>
    <w:rPr>
      <w:rFonts w:hint="eastAsia" w:ascii="思源黑体 CN Normal" w:hAnsi="思源黑体 CN Normal" w:eastAsia="思源黑体 CN Normal" w:cs="思源黑体 CN Normal"/>
      <w:kern w:val="2"/>
      <w:sz w:val="18"/>
      <w:szCs w:val="16"/>
    </w:rPr>
  </w:style>
  <w:style w:type="paragraph" w:customStyle="1" w:styleId="87">
    <w:name w:val="Body text|2"/>
    <w:basedOn w:val="1"/>
    <w:qFormat/>
    <w:uiPriority w:val="0"/>
    <w:pPr>
      <w:spacing w:after="520"/>
    </w:pPr>
    <w:rPr>
      <w:rFonts w:ascii="MingLiU" w:hAnsi="MingLiU" w:eastAsia="MingLiU" w:cs="MingLiU"/>
      <w:color w:val="00005D"/>
      <w:kern w:val="2"/>
      <w:sz w:val="28"/>
      <w:szCs w:val="28"/>
      <w:lang w:val="zh-TW" w:eastAsia="zh-TW" w:bidi="zh-TW"/>
    </w:rPr>
  </w:style>
  <w:style w:type="paragraph" w:customStyle="1" w:styleId="88">
    <w:name w:val="列表段落1"/>
    <w:basedOn w:val="1"/>
    <w:qFormat/>
    <w:uiPriority w:val="0"/>
    <w:pPr>
      <w:spacing w:line="360" w:lineRule="auto"/>
      <w:ind w:firstLine="420" w:firstLineChars="200"/>
    </w:pPr>
    <w:rPr>
      <w:rFonts w:ascii="Calibri" w:hAnsi="Calibri"/>
      <w:kern w:val="2"/>
      <w:szCs w:val="21"/>
    </w:rPr>
  </w:style>
  <w:style w:type="paragraph" w:customStyle="1" w:styleId="89">
    <w:name w:val="正文正"/>
    <w:basedOn w:val="1"/>
    <w:next w:val="1"/>
    <w:qFormat/>
    <w:uiPriority w:val="0"/>
    <w:pPr>
      <w:spacing w:line="560" w:lineRule="exact"/>
      <w:ind w:firstLine="561"/>
    </w:pPr>
    <w:rPr>
      <w:rFonts w:eastAsia="仿宋_GB2312"/>
      <w:sz w:val="28"/>
    </w:rPr>
  </w:style>
  <w:style w:type="paragraph" w:customStyle="1" w:styleId="90">
    <w:name w:val="0段落文字"/>
    <w:basedOn w:val="1"/>
    <w:qFormat/>
    <w:uiPriority w:val="0"/>
    <w:pPr>
      <w:widowControl/>
      <w:spacing w:line="360" w:lineRule="auto"/>
      <w:ind w:firstLine="640" w:firstLineChars="200"/>
      <w:jc w:val="left"/>
    </w:pPr>
    <w:rPr>
      <w:rFonts w:ascii="Times New Roman" w:hAnsi="Times New Roman" w:eastAsia="仿宋_GB2312" w:cs="Times New Roman"/>
      <w:kern w:val="0"/>
      <w:sz w:val="32"/>
      <w:szCs w:val="32"/>
      <w:lang w:eastAsia="en-US"/>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2">
    <w:name w:val="T标题2"/>
    <w:basedOn w:val="1"/>
    <w:qFormat/>
    <w:uiPriority w:val="0"/>
    <w:pPr>
      <w:numPr>
        <w:ilvl w:val="1"/>
        <w:numId w:val="1"/>
      </w:numPr>
      <w:spacing w:before="156" w:beforeLines="50" w:after="156" w:afterLines="50"/>
      <w:ind w:firstLineChars="0"/>
      <w:outlineLvl w:val="1"/>
    </w:pPr>
    <w:rPr>
      <w:b/>
      <w:bCs/>
      <w:sz w:val="32"/>
      <w:szCs w:val="32"/>
    </w:rPr>
  </w:style>
  <w:style w:type="paragraph" w:customStyle="1" w:styleId="9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805F0-37A6-4253-B0FD-D72529D488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1135</Words>
  <Characters>1161</Characters>
  <Lines>8</Lines>
  <Paragraphs>2</Paragraphs>
  <TotalTime>6</TotalTime>
  <ScaleCrop>false</ScaleCrop>
  <LinksUpToDate>false</LinksUpToDate>
  <CharactersWithSpaces>1671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2021-09-13T02:23:00Z</dcterms:created>
  <dc:creator>Administrator</dc:creator>
  <cp:lastModifiedBy>WPS_1652711987</cp:lastModifiedBy>
  <dcterms:modified xsi:type="dcterms:W3CDTF">2025-10-27T06:53:13Z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B4CCD568C7C544B3A4AB0539ED845618_13</vt:lpwstr>
  </property>
  <property fmtid="{D5CDD505-2E9C-101B-9397-08002B2CF9AE}" pid="4" name="KSOTemplateDocerSaveRecord">
    <vt:lpwstr>eyJoZGlkIjoiZTA4NzIyN2MxYTlmMzQ1NGE2MjU5NWRkMjhlOGMxYTAiLCJ1c2VySWQiOiIxMzcxNTM2Nzc0In0=</vt:lpwstr>
  </property>
</Properties>
</file>